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09" w:rsidRDefault="00212D09" w:rsidP="00212D09">
      <w:pPr>
        <w:pStyle w:val="Heading2"/>
        <w:rPr>
          <w:b/>
        </w:rPr>
      </w:pPr>
      <w:bookmarkStart w:id="0" w:name="_GoBack"/>
      <w:bookmarkEnd w:id="0"/>
      <w:r>
        <w:rPr>
          <w:b/>
        </w:rPr>
        <w:t>PAGE 1</w:t>
      </w:r>
    </w:p>
    <w:p w:rsidR="00212D09" w:rsidRDefault="00212D09" w:rsidP="00212D09"/>
    <w:p w:rsidR="00212D09" w:rsidRPr="00212D09" w:rsidRDefault="00212D09" w:rsidP="00212D09"/>
    <w:p w:rsidR="00212D09" w:rsidRDefault="00212D09" w:rsidP="00212D09">
      <w:pPr>
        <w:pStyle w:val="Heading1"/>
      </w:pPr>
      <w:r>
        <w:t>Applicant Name(s):______________________________________________________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outlineLvl w:val="0"/>
        <w:rPr>
          <w:sz w:val="24"/>
        </w:rPr>
      </w:pPr>
      <w:r>
        <w:rPr>
          <w:sz w:val="24"/>
        </w:rPr>
        <w:t>Primary Applicant Name (</w:t>
      </w:r>
      <w:r>
        <w:rPr>
          <w:i/>
          <w:sz w:val="24"/>
        </w:rPr>
        <w:t>or Contact Person Name</w:t>
      </w:r>
      <w:r>
        <w:rPr>
          <w:sz w:val="24"/>
        </w:rPr>
        <w:t>):____________________________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2D09" w:rsidRDefault="00212D09" w:rsidP="00212D09">
      <w:pPr>
        <w:pStyle w:val="Heading1"/>
      </w:pPr>
      <w:r>
        <w:t>Primary Applicant’s E-mail Address:_________________________________________</w:t>
      </w:r>
    </w:p>
    <w:p w:rsidR="00212D09" w:rsidRDefault="00212D09" w:rsidP="00212D09">
      <w:pPr>
        <w:pStyle w:val="Heading1"/>
      </w:pPr>
    </w:p>
    <w:p w:rsidR="00212D09" w:rsidRDefault="00212D09" w:rsidP="00212D09">
      <w:pPr>
        <w:pStyle w:val="Heading1"/>
      </w:pPr>
      <w:r>
        <w:t>Department(s):___________________________________________________________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outlineLvl w:val="0"/>
        <w:rPr>
          <w:sz w:val="24"/>
        </w:rPr>
      </w:pPr>
      <w:r>
        <w:rPr>
          <w:sz w:val="24"/>
        </w:rPr>
        <w:t xml:space="preserve">Dollar Amount of Faculty Development Grant </w:t>
      </w:r>
      <w:r w:rsidRPr="00212D09">
        <w:rPr>
          <w:i/>
          <w:sz w:val="24"/>
          <w:u w:val="single"/>
        </w:rPr>
        <w:t>Requested</w:t>
      </w:r>
      <w:r>
        <w:rPr>
          <w:sz w:val="24"/>
        </w:rPr>
        <w:t>:</w:t>
      </w:r>
      <w:r>
        <w:rPr>
          <w:sz w:val="24"/>
        </w:rPr>
        <w:tab/>
        <w:t xml:space="preserve">$  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>The grant is requested for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</w:pPr>
      <w:r>
        <w:rPr>
          <w:sz w:val="24"/>
        </w:rPr>
        <w:t>_______________________________________________________________________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>Location  of proposed activity_______________________________________________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outlineLvl w:val="0"/>
        <w:rPr>
          <w:sz w:val="24"/>
        </w:rPr>
      </w:pPr>
      <w:r>
        <w:rPr>
          <w:sz w:val="24"/>
        </w:rPr>
        <w:t>Starting date:______________________ Ending date:_______________________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ind w:left="6768" w:hanging="67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Applicant(s)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In support of this proposal: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Department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b/>
        </w:rPr>
        <w:tab/>
      </w:r>
      <w:r>
        <w:rPr>
          <w:b/>
        </w:rPr>
        <w:tab/>
      </w: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b/>
        </w:rPr>
      </w:pPr>
    </w:p>
    <w:p w:rsidR="00212D09" w:rsidRDefault="00212D09" w:rsidP="00212D09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8856"/>
      </w:tblGrid>
      <w:tr w:rsidR="00212D09" w:rsidRPr="00A1110A" w:rsidTr="00E61235">
        <w:trPr>
          <w:trHeight w:val="2450"/>
        </w:trPr>
        <w:tc>
          <w:tcPr>
            <w:tcW w:w="8856" w:type="dxa"/>
            <w:shd w:val="clear" w:color="auto" w:fill="EEECE1"/>
          </w:tcPr>
          <w:p w:rsidR="00212D09" w:rsidRPr="00A1110A" w:rsidRDefault="00212D09" w:rsidP="0004428D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THE FOLLOWING:</w:t>
            </w:r>
          </w:p>
          <w:p w:rsidR="00212D09" w:rsidRPr="00A1110A" w:rsidRDefault="00E61235" w:rsidP="00E61235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</w:tabs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6"/>
                <w:u w:val="single"/>
              </w:rPr>
              <w:t>A</w:t>
            </w:r>
            <w:r w:rsidRPr="00E61235">
              <w:rPr>
                <w:rFonts w:eastAsiaTheme="minorHAnsi"/>
                <w:bCs/>
                <w:sz w:val="24"/>
                <w:szCs w:val="26"/>
                <w:u w:val="single"/>
              </w:rPr>
              <w:t xml:space="preserve">ll air and rail tickets must be </w:t>
            </w:r>
            <w:r>
              <w:rPr>
                <w:rFonts w:eastAsiaTheme="minorHAnsi"/>
                <w:bCs/>
                <w:sz w:val="24"/>
                <w:szCs w:val="26"/>
                <w:u w:val="single"/>
              </w:rPr>
              <w:t xml:space="preserve">purchased through Travel on or </w:t>
            </w:r>
            <w:proofErr w:type="spellStart"/>
            <w:r>
              <w:rPr>
                <w:rFonts w:eastAsiaTheme="minorHAnsi"/>
                <w:bCs/>
                <w:sz w:val="24"/>
                <w:szCs w:val="26"/>
                <w:u w:val="single"/>
              </w:rPr>
              <w:t>R</w:t>
            </w:r>
            <w:r w:rsidRPr="00E61235">
              <w:rPr>
                <w:rFonts w:eastAsiaTheme="minorHAnsi"/>
                <w:bCs/>
                <w:sz w:val="24"/>
                <w:szCs w:val="26"/>
                <w:u w:val="single"/>
              </w:rPr>
              <w:t>earden</w:t>
            </w:r>
            <w:proofErr w:type="spellEnd"/>
            <w:r w:rsidRPr="00E61235">
              <w:rPr>
                <w:rFonts w:eastAsiaTheme="minorHAnsi"/>
                <w:bCs/>
                <w:sz w:val="24"/>
                <w:szCs w:val="26"/>
                <w:u w:val="single"/>
              </w:rPr>
              <w:t xml:space="preserve"> for the traveler to be reimbursed.</w:t>
            </w:r>
            <w:r>
              <w:rPr>
                <w:rFonts w:eastAsiaTheme="minorHAnsi"/>
                <w:bCs/>
                <w:sz w:val="24"/>
                <w:szCs w:val="26"/>
                <w:u w:val="single"/>
              </w:rPr>
              <w:t xml:space="preserve"> </w:t>
            </w:r>
            <w:r w:rsidRPr="00E61235">
              <w:rPr>
                <w:rFonts w:eastAsiaTheme="minorHAnsi"/>
                <w:bCs/>
                <w:sz w:val="24"/>
                <w:szCs w:val="26"/>
              </w:rPr>
              <w:t>Please read the travel information and documentation process for all grant related travel:</w:t>
            </w:r>
            <w:r>
              <w:rPr>
                <w:rFonts w:eastAsiaTheme="minorHAnsi"/>
                <w:bCs/>
                <w:sz w:val="24"/>
                <w:szCs w:val="26"/>
                <w:u w:val="single"/>
              </w:rPr>
              <w:t xml:space="preserve"> </w:t>
            </w:r>
            <w:hyperlink r:id="rId7" w:history="1">
              <w:r w:rsidRPr="00FD2FF0">
                <w:rPr>
                  <w:rStyle w:val="Hyperlink"/>
                  <w:rFonts w:eastAsiaTheme="minorHAnsi"/>
                  <w:bCs/>
                  <w:sz w:val="24"/>
                  <w:szCs w:val="26"/>
                </w:rPr>
                <w:t>http://www.gallaudet.edu/office_of_academic_quality/faculty_development/faculty_professional_development_committee/travel_reservation_documentation_guidelines_and_new_form.html</w:t>
              </w:r>
            </w:hyperlink>
            <w:r>
              <w:rPr>
                <w:rFonts w:eastAsiaTheme="minorHAnsi"/>
                <w:bCs/>
                <w:sz w:val="24"/>
                <w:szCs w:val="26"/>
                <w:u w:val="single"/>
              </w:rPr>
              <w:t xml:space="preserve"> </w:t>
            </w:r>
          </w:p>
        </w:tc>
      </w:tr>
    </w:tbl>
    <w:p w:rsidR="002C783C" w:rsidRDefault="007712CD"/>
    <w:sectPr w:rsidR="002C783C" w:rsidSect="004E18D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D" w:rsidRDefault="007712CD">
      <w:r>
        <w:separator/>
      </w:r>
    </w:p>
  </w:endnote>
  <w:endnote w:type="continuationSeparator" w:id="0">
    <w:p w:rsidR="007712CD" w:rsidRDefault="007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D" w:rsidRDefault="007712CD">
      <w:r>
        <w:separator/>
      </w:r>
    </w:p>
  </w:footnote>
  <w:footnote w:type="continuationSeparator" w:id="0">
    <w:p w:rsidR="007712CD" w:rsidRDefault="0077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09" w:rsidRPr="00212D09" w:rsidRDefault="00212D09" w:rsidP="00212D09">
    <w:pPr>
      <w:pStyle w:val="Header"/>
      <w:jc w:val="center"/>
      <w:rPr>
        <w:sz w:val="32"/>
      </w:rPr>
    </w:pPr>
    <w:r w:rsidRPr="00212D09">
      <w:rPr>
        <w:b/>
        <w:sz w:val="32"/>
      </w:rPr>
      <w:t xml:space="preserve">COVER </w:t>
    </w:r>
    <w:r w:rsidR="00804DF8">
      <w:rPr>
        <w:b/>
        <w:sz w:val="32"/>
      </w:rP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9"/>
    <w:rsid w:val="00212D09"/>
    <w:rsid w:val="003D513A"/>
    <w:rsid w:val="007712CD"/>
    <w:rsid w:val="00804DF8"/>
    <w:rsid w:val="00A237B2"/>
    <w:rsid w:val="00BA66C8"/>
    <w:rsid w:val="00DE61F2"/>
    <w:rsid w:val="00E61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2D09"/>
    <w:pPr>
      <w:keepNext/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D09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D0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212D0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2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2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2D09"/>
    <w:pPr>
      <w:keepNext/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D09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D0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212D0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2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2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0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laudet.edu/office_of_academic_quality/faculty_development/faculty_professional_development_committee/travel_reservation_documentation_guidelines_and_new_for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Galaudet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garate</dc:creator>
  <cp:lastModifiedBy>Susanna Henderson</cp:lastModifiedBy>
  <cp:revision>2</cp:revision>
  <dcterms:created xsi:type="dcterms:W3CDTF">2014-12-01T15:12:00Z</dcterms:created>
  <dcterms:modified xsi:type="dcterms:W3CDTF">2014-12-01T15:12:00Z</dcterms:modified>
</cp:coreProperties>
</file>