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9C" w:rsidRPr="00663B05" w:rsidRDefault="00BF009C" w:rsidP="00433834">
      <w:pPr>
        <w:pStyle w:val="NoSpacing"/>
        <w:jc w:val="center"/>
        <w:rPr>
          <w:b/>
        </w:rPr>
      </w:pPr>
      <w:r>
        <w:rPr>
          <w:noProof/>
          <w:lang w:bidi="ar-SA"/>
        </w:rPr>
        <w:drawing>
          <wp:inline distT="0" distB="0" distL="0" distR="0">
            <wp:extent cx="1332213" cy="657225"/>
            <wp:effectExtent l="0" t="0" r="1905" b="0"/>
            <wp:docPr id="1" name="Picture 1" descr="http://www.gallaudet.edu/images/president/logo_email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laudet.edu/images/president/logo_email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669" cy="662383"/>
                    </a:xfrm>
                    <a:prstGeom prst="rect">
                      <a:avLst/>
                    </a:prstGeom>
                    <a:noFill/>
                    <a:ln>
                      <a:noFill/>
                    </a:ln>
                  </pic:spPr>
                </pic:pic>
              </a:graphicData>
            </a:graphic>
          </wp:inline>
        </w:drawing>
      </w:r>
    </w:p>
    <w:p w:rsidR="00477D44" w:rsidRDefault="00477D44" w:rsidP="00F74E47">
      <w:pPr>
        <w:pStyle w:val="NoSpacing"/>
        <w:jc w:val="center"/>
        <w:rPr>
          <w:b/>
          <w:sz w:val="24"/>
          <w:szCs w:val="24"/>
        </w:rPr>
      </w:pPr>
    </w:p>
    <w:p w:rsidR="00433834" w:rsidRPr="00F74E47" w:rsidRDefault="00433834" w:rsidP="00F74E47">
      <w:pPr>
        <w:pStyle w:val="NoSpacing"/>
        <w:jc w:val="center"/>
        <w:rPr>
          <w:b/>
          <w:sz w:val="24"/>
          <w:szCs w:val="24"/>
        </w:rPr>
      </w:pPr>
      <w:r w:rsidRPr="0089288B">
        <w:rPr>
          <w:b/>
          <w:sz w:val="24"/>
          <w:szCs w:val="24"/>
        </w:rPr>
        <w:t>Stage 1:  New Program Preliminary Proposal</w:t>
      </w:r>
      <w:r w:rsidR="009D2549">
        <w:rPr>
          <w:b/>
          <w:sz w:val="24"/>
          <w:szCs w:val="24"/>
        </w:rPr>
        <w:t xml:space="preserve"> </w:t>
      </w:r>
    </w:p>
    <w:p w:rsidR="00BF009C" w:rsidRPr="00FD6D71" w:rsidRDefault="00433834" w:rsidP="007D77C9">
      <w:pPr>
        <w:pStyle w:val="NoSpacing"/>
        <w:rPr>
          <w:b/>
        </w:rPr>
      </w:pPr>
      <w:r>
        <w:rPr>
          <w:sz w:val="24"/>
          <w:szCs w:val="24"/>
        </w:rPr>
        <w:t xml:space="preserve">The New Program Preliminary Proposal is </w:t>
      </w:r>
      <w:r w:rsidRPr="009D3F3B">
        <w:rPr>
          <w:sz w:val="24"/>
          <w:szCs w:val="24"/>
        </w:rPr>
        <w:t>submit</w:t>
      </w:r>
      <w:r>
        <w:rPr>
          <w:sz w:val="24"/>
          <w:szCs w:val="24"/>
        </w:rPr>
        <w:t>ted</w:t>
      </w:r>
      <w:r w:rsidRPr="009D3F3B">
        <w:rPr>
          <w:sz w:val="24"/>
          <w:szCs w:val="24"/>
        </w:rPr>
        <w:t xml:space="preserve"> via the Office of Academic Quality</w:t>
      </w:r>
      <w:r w:rsidR="00BF009C">
        <w:rPr>
          <w:sz w:val="24"/>
          <w:szCs w:val="24"/>
        </w:rPr>
        <w:t xml:space="preserve"> (the Associate Provost)</w:t>
      </w:r>
      <w:r w:rsidRPr="009D3F3B">
        <w:rPr>
          <w:sz w:val="24"/>
          <w:szCs w:val="24"/>
        </w:rPr>
        <w:t xml:space="preserve"> to the </w:t>
      </w:r>
      <w:r w:rsidRPr="00BF009C">
        <w:rPr>
          <w:sz w:val="24"/>
          <w:szCs w:val="24"/>
        </w:rPr>
        <w:t>New</w:t>
      </w:r>
      <w:r w:rsidRPr="009D3F3B">
        <w:rPr>
          <w:b/>
          <w:sz w:val="24"/>
          <w:szCs w:val="24"/>
        </w:rPr>
        <w:t xml:space="preserve"> Program Review Committee</w:t>
      </w:r>
      <w:r w:rsidRPr="009D3F3B">
        <w:rPr>
          <w:sz w:val="24"/>
          <w:szCs w:val="24"/>
        </w:rPr>
        <w:t xml:space="preserve"> (NPRC)</w:t>
      </w:r>
      <w:r w:rsidR="00BF009C">
        <w:rPr>
          <w:sz w:val="24"/>
          <w:szCs w:val="24"/>
        </w:rPr>
        <w:t>. The NPRC</w:t>
      </w:r>
      <w:r w:rsidRPr="009D3F3B">
        <w:rPr>
          <w:sz w:val="24"/>
          <w:szCs w:val="24"/>
        </w:rPr>
        <w:t xml:space="preserve"> consist</w:t>
      </w:r>
      <w:r w:rsidR="00BF009C">
        <w:rPr>
          <w:sz w:val="24"/>
          <w:szCs w:val="24"/>
        </w:rPr>
        <w:t>s</w:t>
      </w:r>
      <w:r w:rsidRPr="009D3F3B">
        <w:rPr>
          <w:sz w:val="24"/>
          <w:szCs w:val="24"/>
        </w:rPr>
        <w:t xml:space="preserve"> of the following members: </w:t>
      </w:r>
      <w:r w:rsidR="00081DD3">
        <w:rPr>
          <w:sz w:val="24"/>
          <w:szCs w:val="24"/>
        </w:rPr>
        <w:t xml:space="preserve">a representative from faculty Senate, Deans, </w:t>
      </w:r>
      <w:r w:rsidRPr="009D3F3B">
        <w:rPr>
          <w:sz w:val="24"/>
          <w:szCs w:val="24"/>
        </w:rPr>
        <w:t>the Provost,</w:t>
      </w:r>
      <w:r w:rsidR="00081DD3">
        <w:rPr>
          <w:sz w:val="24"/>
          <w:szCs w:val="24"/>
        </w:rPr>
        <w:t xml:space="preserve"> the AA </w:t>
      </w:r>
      <w:r>
        <w:rPr>
          <w:sz w:val="24"/>
          <w:szCs w:val="24"/>
        </w:rPr>
        <w:t>Budget Director</w:t>
      </w:r>
      <w:r w:rsidR="00BF009C">
        <w:rPr>
          <w:sz w:val="24"/>
          <w:szCs w:val="24"/>
        </w:rPr>
        <w:t xml:space="preserve">, and the Associate Provost </w:t>
      </w:r>
      <w:r w:rsidR="009D2549">
        <w:rPr>
          <w:sz w:val="24"/>
          <w:szCs w:val="24"/>
        </w:rPr>
        <w:t xml:space="preserve">  for Student Success and Academic Quality (SSAQ). </w:t>
      </w:r>
      <w:r w:rsidR="00081DD3">
        <w:t>Before submitting the proposal to the</w:t>
      </w:r>
      <w:r w:rsidR="009D2549">
        <w:t xml:space="preserve"> New Program Review Committee, p</w:t>
      </w:r>
      <w:r w:rsidR="00AA75C7">
        <w:t>roposals must be reviewed by the appropriate Dean and Department Chair</w:t>
      </w:r>
      <w:r w:rsidR="00BF009C">
        <w:t>*</w:t>
      </w:r>
      <w:r w:rsidR="00AA75C7">
        <w:t xml:space="preserve">. </w:t>
      </w:r>
      <w:r w:rsidR="007D77C9">
        <w:t xml:space="preserve">The Stage 1 review typically requires 4-6 weeks. See NPR website for more details on </w:t>
      </w:r>
      <w:r w:rsidR="00081DD3">
        <w:t xml:space="preserve">the </w:t>
      </w:r>
      <w:r w:rsidR="007D77C9">
        <w:t>process.</w:t>
      </w:r>
      <w:r w:rsidR="00BF009C">
        <w:t xml:space="preserve"> If assistance is needed in developing this proposal see the Associate Provost</w:t>
      </w:r>
      <w:r w:rsidR="009D2549">
        <w:t xml:space="preserve"> for SSAQ.</w:t>
      </w:r>
    </w:p>
    <w:p w:rsidR="00433834" w:rsidRPr="003A7F6B" w:rsidRDefault="00433834" w:rsidP="00433834">
      <w:pPr>
        <w:pStyle w:val="NoSpacing"/>
        <w:jc w:val="center"/>
        <w:rPr>
          <w:b/>
        </w:rPr>
      </w:pPr>
    </w:p>
    <w:p w:rsidR="003A7F6B" w:rsidRPr="006732E1" w:rsidRDefault="00161477" w:rsidP="00161477">
      <w:pPr>
        <w:pStyle w:val="NoSpacing"/>
        <w:numPr>
          <w:ilvl w:val="0"/>
          <w:numId w:val="1"/>
        </w:numPr>
        <w:rPr>
          <w:sz w:val="24"/>
          <w:szCs w:val="24"/>
        </w:rPr>
      </w:pPr>
      <w:r w:rsidRPr="006732E1">
        <w:rPr>
          <w:b/>
          <w:sz w:val="24"/>
          <w:szCs w:val="24"/>
        </w:rPr>
        <w:t xml:space="preserve">Suggested </w:t>
      </w:r>
      <w:r w:rsidR="00433834" w:rsidRPr="006732E1">
        <w:rPr>
          <w:b/>
          <w:sz w:val="24"/>
          <w:szCs w:val="24"/>
        </w:rPr>
        <w:t>Name of Program</w:t>
      </w:r>
      <w:r w:rsidR="00433834" w:rsidRPr="006732E1">
        <w:rPr>
          <w:sz w:val="24"/>
          <w:szCs w:val="24"/>
        </w:rPr>
        <w:t>:</w:t>
      </w:r>
    </w:p>
    <w:p w:rsidR="00433834" w:rsidRDefault="00433834" w:rsidP="00433834">
      <w:pPr>
        <w:pStyle w:val="NoSpacing"/>
        <w:rPr>
          <w:sz w:val="24"/>
          <w:szCs w:val="24"/>
        </w:rPr>
      </w:pPr>
    </w:p>
    <w:p w:rsidR="0089288B" w:rsidRPr="003A7F6B" w:rsidRDefault="0089288B" w:rsidP="00433834">
      <w:pPr>
        <w:pStyle w:val="NoSpacing"/>
        <w:rPr>
          <w:sz w:val="24"/>
          <w:szCs w:val="24"/>
        </w:rPr>
      </w:pPr>
    </w:p>
    <w:p w:rsidR="00161477" w:rsidRPr="003A7F6B" w:rsidRDefault="00161477" w:rsidP="00161477">
      <w:pPr>
        <w:pStyle w:val="NoSpacing"/>
        <w:numPr>
          <w:ilvl w:val="0"/>
          <w:numId w:val="1"/>
        </w:numPr>
        <w:rPr>
          <w:sz w:val="24"/>
          <w:szCs w:val="24"/>
        </w:rPr>
      </w:pPr>
      <w:r w:rsidRPr="003A7F6B">
        <w:rPr>
          <w:b/>
          <w:sz w:val="24"/>
          <w:szCs w:val="24"/>
        </w:rPr>
        <w:t>Suggested Program Administrative Home</w:t>
      </w:r>
      <w:r w:rsidRPr="003A7F6B">
        <w:rPr>
          <w:sz w:val="24"/>
          <w:szCs w:val="24"/>
        </w:rPr>
        <w:t xml:space="preserve"> (Department and/or College):</w:t>
      </w:r>
    </w:p>
    <w:p w:rsidR="00161477" w:rsidRDefault="00433834" w:rsidP="00161477">
      <w:pPr>
        <w:pStyle w:val="NoSpacing"/>
        <w:rPr>
          <w:sz w:val="24"/>
          <w:szCs w:val="24"/>
        </w:rPr>
      </w:pPr>
      <w:r w:rsidRPr="003A7F6B">
        <w:rPr>
          <w:sz w:val="24"/>
          <w:szCs w:val="24"/>
        </w:rPr>
        <w:t xml:space="preserve"> </w:t>
      </w:r>
    </w:p>
    <w:p w:rsidR="0089288B" w:rsidRPr="003A7F6B" w:rsidRDefault="0089288B" w:rsidP="00161477">
      <w:pPr>
        <w:pStyle w:val="NoSpacing"/>
        <w:rPr>
          <w:sz w:val="24"/>
          <w:szCs w:val="24"/>
        </w:rPr>
      </w:pPr>
    </w:p>
    <w:p w:rsidR="00F74E47" w:rsidRPr="00F74E47" w:rsidRDefault="00F74E47" w:rsidP="00161477">
      <w:pPr>
        <w:numPr>
          <w:ilvl w:val="0"/>
          <w:numId w:val="1"/>
        </w:numPr>
        <w:spacing w:after="0" w:line="240" w:lineRule="auto"/>
        <w:rPr>
          <w:b/>
        </w:rPr>
      </w:pPr>
      <w:r w:rsidRPr="00F74E47">
        <w:rPr>
          <w:b/>
        </w:rPr>
        <w:t xml:space="preserve">Proposed starting date for the program: </w:t>
      </w:r>
    </w:p>
    <w:p w:rsidR="00F74E47" w:rsidRPr="00F74E47" w:rsidRDefault="00F74E47" w:rsidP="00F74E47">
      <w:pPr>
        <w:spacing w:after="0" w:line="240" w:lineRule="auto"/>
      </w:pPr>
    </w:p>
    <w:p w:rsidR="00161477" w:rsidRPr="003A7F6B" w:rsidRDefault="00161477" w:rsidP="00161477">
      <w:pPr>
        <w:numPr>
          <w:ilvl w:val="0"/>
          <w:numId w:val="1"/>
        </w:numPr>
        <w:spacing w:after="0" w:line="240" w:lineRule="auto"/>
      </w:pPr>
      <w:r w:rsidRPr="003A7F6B">
        <w:rPr>
          <w:b/>
        </w:rPr>
        <w:t>Program Type</w:t>
      </w:r>
      <w:r w:rsidR="00D31F4C">
        <w:rPr>
          <w:b/>
        </w:rPr>
        <w:t xml:space="preserve"> </w:t>
      </w:r>
      <w:r w:rsidR="00D31F4C" w:rsidRPr="0089288B">
        <w:t>(check all that apply)</w:t>
      </w:r>
    </w:p>
    <w:p w:rsidR="003A7F6B" w:rsidRPr="003A7F6B" w:rsidRDefault="003A7F6B" w:rsidP="003A7F6B">
      <w:pPr>
        <w:numPr>
          <w:ilvl w:val="1"/>
          <w:numId w:val="1"/>
        </w:numPr>
        <w:spacing w:after="0" w:line="240" w:lineRule="auto"/>
      </w:pPr>
      <w:r w:rsidRPr="003A7F6B">
        <w:t>Undergraduate major</w:t>
      </w:r>
    </w:p>
    <w:p w:rsidR="003A7F6B" w:rsidRPr="003A7F6B" w:rsidRDefault="003A7F6B" w:rsidP="003A7F6B">
      <w:pPr>
        <w:numPr>
          <w:ilvl w:val="1"/>
          <w:numId w:val="1"/>
        </w:numPr>
        <w:spacing w:after="0" w:line="240" w:lineRule="auto"/>
      </w:pPr>
      <w:r w:rsidRPr="003A7F6B">
        <w:t xml:space="preserve">Undergraduate </w:t>
      </w:r>
      <w:r w:rsidR="00F74E47">
        <w:t xml:space="preserve"> stand-alone </w:t>
      </w:r>
      <w:r w:rsidRPr="003A7F6B">
        <w:t>minor</w:t>
      </w:r>
    </w:p>
    <w:p w:rsidR="00161477" w:rsidRPr="003A7F6B" w:rsidRDefault="00161477" w:rsidP="00161477">
      <w:pPr>
        <w:numPr>
          <w:ilvl w:val="1"/>
          <w:numId w:val="1"/>
        </w:numPr>
        <w:spacing w:after="0" w:line="240" w:lineRule="auto"/>
      </w:pPr>
      <w:r w:rsidRPr="003A7F6B">
        <w:t xml:space="preserve">Graduate Master’s degree </w:t>
      </w:r>
    </w:p>
    <w:p w:rsidR="00161477" w:rsidRDefault="00161477" w:rsidP="00161477">
      <w:pPr>
        <w:numPr>
          <w:ilvl w:val="1"/>
          <w:numId w:val="1"/>
        </w:numPr>
        <w:spacing w:after="0" w:line="240" w:lineRule="auto"/>
      </w:pPr>
      <w:r w:rsidRPr="003A7F6B">
        <w:t xml:space="preserve">Graduate certificate </w:t>
      </w:r>
    </w:p>
    <w:p w:rsidR="009F341A" w:rsidRPr="003A7F6B" w:rsidRDefault="009F341A" w:rsidP="00161477">
      <w:pPr>
        <w:numPr>
          <w:ilvl w:val="1"/>
          <w:numId w:val="1"/>
        </w:numPr>
        <w:spacing w:after="0" w:line="240" w:lineRule="auto"/>
      </w:pPr>
      <w:r w:rsidRPr="003A7F6B">
        <w:t>Graduate/Research Doctoral degree (PhD)</w:t>
      </w:r>
    </w:p>
    <w:p w:rsidR="003A7F6B" w:rsidRPr="003A7F6B" w:rsidRDefault="003A7F6B" w:rsidP="003A7F6B">
      <w:pPr>
        <w:spacing w:after="0" w:line="240" w:lineRule="auto"/>
      </w:pPr>
    </w:p>
    <w:p w:rsidR="009F341A" w:rsidRDefault="009F341A" w:rsidP="00161477">
      <w:pPr>
        <w:numPr>
          <w:ilvl w:val="0"/>
          <w:numId w:val="1"/>
        </w:numPr>
        <w:spacing w:after="0" w:line="240" w:lineRule="auto"/>
      </w:pPr>
      <w:r w:rsidRPr="0033325D">
        <w:rPr>
          <w:b/>
        </w:rPr>
        <w:t>Mode of Delivery</w:t>
      </w:r>
      <w:r>
        <w:t xml:space="preserve"> (check all that apply)</w:t>
      </w:r>
    </w:p>
    <w:p w:rsidR="009F341A" w:rsidRDefault="009F341A" w:rsidP="009F341A">
      <w:pPr>
        <w:pStyle w:val="ListParagraph"/>
        <w:numPr>
          <w:ilvl w:val="1"/>
          <w:numId w:val="1"/>
        </w:numPr>
        <w:spacing w:after="0" w:line="240" w:lineRule="auto"/>
      </w:pPr>
      <w:r>
        <w:t>On-campus only</w:t>
      </w:r>
    </w:p>
    <w:p w:rsidR="0049794D" w:rsidRDefault="009F341A" w:rsidP="0049794D">
      <w:pPr>
        <w:pStyle w:val="ListParagraph"/>
        <w:numPr>
          <w:ilvl w:val="1"/>
          <w:numId w:val="1"/>
        </w:numPr>
        <w:spacing w:after="0" w:line="240" w:lineRule="auto"/>
      </w:pPr>
      <w:r>
        <w:t>Distance Education</w:t>
      </w:r>
      <w:r w:rsidR="0049794D">
        <w:t xml:space="preserve"> (50% of the class is other than face-to-face)</w:t>
      </w:r>
    </w:p>
    <w:p w:rsidR="009F341A" w:rsidRDefault="009F341A" w:rsidP="0049794D">
      <w:pPr>
        <w:pStyle w:val="ListParagraph"/>
        <w:numPr>
          <w:ilvl w:val="2"/>
          <w:numId w:val="1"/>
        </w:numPr>
        <w:spacing w:after="0" w:line="240" w:lineRule="auto"/>
      </w:pPr>
      <w:r>
        <w:t>Hybrid (some on-campus; 50% or more through distance education)</w:t>
      </w:r>
    </w:p>
    <w:p w:rsidR="009F341A" w:rsidRDefault="009F341A" w:rsidP="0049794D">
      <w:pPr>
        <w:pStyle w:val="ListParagraph"/>
        <w:numPr>
          <w:ilvl w:val="2"/>
          <w:numId w:val="1"/>
        </w:numPr>
        <w:spacing w:after="0" w:line="240" w:lineRule="auto"/>
      </w:pPr>
      <w:r>
        <w:t>Fully distance education (typically on-line)</w:t>
      </w:r>
    </w:p>
    <w:p w:rsidR="009F341A" w:rsidRDefault="009F341A" w:rsidP="009F341A">
      <w:pPr>
        <w:pStyle w:val="ListParagraph"/>
        <w:numPr>
          <w:ilvl w:val="3"/>
          <w:numId w:val="1"/>
        </w:numPr>
        <w:spacing w:after="0" w:line="240" w:lineRule="auto"/>
      </w:pPr>
      <w:r>
        <w:t xml:space="preserve">Synchronous </w:t>
      </w:r>
    </w:p>
    <w:p w:rsidR="009F341A" w:rsidRDefault="009F341A" w:rsidP="009F341A">
      <w:pPr>
        <w:pStyle w:val="ListParagraph"/>
        <w:numPr>
          <w:ilvl w:val="3"/>
          <w:numId w:val="1"/>
        </w:numPr>
        <w:spacing w:after="0" w:line="240" w:lineRule="auto"/>
      </w:pPr>
      <w:r>
        <w:t>Asynchronous</w:t>
      </w:r>
    </w:p>
    <w:p w:rsidR="007D77C9" w:rsidRDefault="009D2549" w:rsidP="00D31F4C">
      <w:pPr>
        <w:pStyle w:val="ListParagraph"/>
        <w:numPr>
          <w:ilvl w:val="1"/>
          <w:numId w:val="1"/>
        </w:numPr>
        <w:spacing w:after="0" w:line="240" w:lineRule="auto"/>
      </w:pPr>
      <w:r>
        <w:t>Program i</w:t>
      </w:r>
      <w:r w:rsidR="007D77C9">
        <w:t>ncludes a summer component</w:t>
      </w:r>
    </w:p>
    <w:p w:rsidR="009F341A" w:rsidRPr="009F341A" w:rsidRDefault="009F341A" w:rsidP="009F341A">
      <w:pPr>
        <w:spacing w:after="0" w:line="240" w:lineRule="auto"/>
        <w:ind w:left="360"/>
      </w:pPr>
    </w:p>
    <w:p w:rsidR="00161477" w:rsidRPr="0089288B" w:rsidRDefault="00161477" w:rsidP="00161477">
      <w:pPr>
        <w:numPr>
          <w:ilvl w:val="0"/>
          <w:numId w:val="1"/>
        </w:numPr>
        <w:spacing w:after="0" w:line="240" w:lineRule="auto"/>
      </w:pPr>
      <w:r w:rsidRPr="003A7F6B">
        <w:rPr>
          <w:b/>
        </w:rPr>
        <w:t>Intended Audience</w:t>
      </w:r>
      <w:r w:rsidRPr="003A7F6B">
        <w:t xml:space="preserve"> </w:t>
      </w:r>
      <w:r w:rsidRPr="0089288B">
        <w:t>(check all that apply)</w:t>
      </w:r>
    </w:p>
    <w:p w:rsidR="00161477" w:rsidRPr="003A7F6B" w:rsidRDefault="00161477" w:rsidP="00161477">
      <w:pPr>
        <w:numPr>
          <w:ilvl w:val="1"/>
          <w:numId w:val="1"/>
        </w:numPr>
        <w:spacing w:after="0" w:line="240" w:lineRule="auto"/>
      </w:pPr>
      <w:r w:rsidRPr="003A7F6B">
        <w:t xml:space="preserve">Students </w:t>
      </w:r>
      <w:r w:rsidR="0033325D">
        <w:t>seeking</w:t>
      </w:r>
      <w:r w:rsidRPr="003A7F6B">
        <w:t xml:space="preserve"> a baccalaureate degree </w:t>
      </w:r>
    </w:p>
    <w:p w:rsidR="00161477" w:rsidRPr="003A7F6B" w:rsidRDefault="00161477" w:rsidP="00161477">
      <w:pPr>
        <w:numPr>
          <w:ilvl w:val="1"/>
          <w:numId w:val="1"/>
        </w:numPr>
        <w:spacing w:after="0" w:line="240" w:lineRule="auto"/>
      </w:pPr>
      <w:r w:rsidRPr="003A7F6B">
        <w:t xml:space="preserve">Students seeking a master’s </w:t>
      </w:r>
      <w:r w:rsidR="003A7F6B" w:rsidRPr="003A7F6B">
        <w:t>degree</w:t>
      </w:r>
    </w:p>
    <w:p w:rsidR="00161477" w:rsidRPr="003A7F6B" w:rsidRDefault="00161477" w:rsidP="00161477">
      <w:pPr>
        <w:numPr>
          <w:ilvl w:val="1"/>
          <w:numId w:val="1"/>
        </w:numPr>
        <w:spacing w:after="0" w:line="240" w:lineRule="auto"/>
      </w:pPr>
      <w:r w:rsidRPr="003A7F6B">
        <w:t>Students currently enrolled in an approved graduate program at Gallaudet</w:t>
      </w:r>
    </w:p>
    <w:p w:rsidR="00161477" w:rsidRPr="003A7F6B" w:rsidRDefault="00161477" w:rsidP="00161477">
      <w:pPr>
        <w:numPr>
          <w:ilvl w:val="1"/>
          <w:numId w:val="1"/>
        </w:numPr>
        <w:spacing w:after="0" w:line="240" w:lineRule="auto"/>
      </w:pPr>
      <w:r w:rsidRPr="003A7F6B">
        <w:t xml:space="preserve">Students who are seeking </w:t>
      </w:r>
      <w:r w:rsidR="003A7F6B" w:rsidRPr="003A7F6B">
        <w:t>PST credit</w:t>
      </w:r>
    </w:p>
    <w:p w:rsidR="00161477" w:rsidRPr="003A7F6B" w:rsidRDefault="00161477" w:rsidP="00161477">
      <w:pPr>
        <w:numPr>
          <w:ilvl w:val="1"/>
          <w:numId w:val="1"/>
        </w:numPr>
        <w:spacing w:after="0" w:line="240" w:lineRule="auto"/>
      </w:pPr>
      <w:r w:rsidRPr="003A7F6B">
        <w:t>Students not enrolled in a graduate program and not intending to enroll in  graduate degree program</w:t>
      </w:r>
    </w:p>
    <w:p w:rsidR="00161477" w:rsidRPr="003A7F6B" w:rsidRDefault="00161477" w:rsidP="00161477">
      <w:pPr>
        <w:numPr>
          <w:ilvl w:val="1"/>
          <w:numId w:val="1"/>
        </w:numPr>
        <w:spacing w:after="0" w:line="240" w:lineRule="auto"/>
      </w:pPr>
      <w:r w:rsidRPr="003A7F6B">
        <w:t>Other, please describe _________________________________________</w:t>
      </w:r>
    </w:p>
    <w:p w:rsidR="00161477" w:rsidRPr="003A7F6B" w:rsidRDefault="00161477" w:rsidP="00161477">
      <w:pPr>
        <w:spacing w:after="0" w:line="240" w:lineRule="auto"/>
      </w:pPr>
    </w:p>
    <w:p w:rsidR="00161477" w:rsidRPr="0089288B" w:rsidRDefault="00161477" w:rsidP="00161477">
      <w:pPr>
        <w:numPr>
          <w:ilvl w:val="0"/>
          <w:numId w:val="1"/>
        </w:numPr>
        <w:spacing w:after="0" w:line="240" w:lineRule="auto"/>
      </w:pPr>
      <w:r w:rsidRPr="003A7F6B">
        <w:rPr>
          <w:b/>
        </w:rPr>
        <w:t>Degree/Product</w:t>
      </w:r>
      <w:r w:rsidR="0089288B">
        <w:rPr>
          <w:b/>
        </w:rPr>
        <w:t xml:space="preserve"> </w:t>
      </w:r>
      <w:r w:rsidR="0089288B" w:rsidRPr="0089288B">
        <w:t>(check all that apply)</w:t>
      </w:r>
    </w:p>
    <w:p w:rsidR="003A7F6B" w:rsidRDefault="003A7F6B" w:rsidP="00161477">
      <w:pPr>
        <w:numPr>
          <w:ilvl w:val="1"/>
          <w:numId w:val="1"/>
        </w:numPr>
        <w:spacing w:after="0" w:line="240" w:lineRule="auto"/>
      </w:pPr>
      <w:r w:rsidRPr="003A7F6B">
        <w:t>Student receives an undergraduate degree</w:t>
      </w:r>
    </w:p>
    <w:p w:rsidR="00F74E47" w:rsidRDefault="00F74E47" w:rsidP="00F74E47">
      <w:pPr>
        <w:numPr>
          <w:ilvl w:val="2"/>
          <w:numId w:val="1"/>
        </w:numPr>
        <w:spacing w:after="0" w:line="240" w:lineRule="auto"/>
      </w:pPr>
      <w:r>
        <w:t>Major</w:t>
      </w:r>
    </w:p>
    <w:p w:rsidR="00F74E47" w:rsidRPr="003A7F6B" w:rsidRDefault="00F74E47" w:rsidP="00F74E47">
      <w:pPr>
        <w:numPr>
          <w:ilvl w:val="2"/>
          <w:numId w:val="1"/>
        </w:numPr>
        <w:spacing w:after="0" w:line="240" w:lineRule="auto"/>
      </w:pPr>
      <w:r>
        <w:t>Minor</w:t>
      </w:r>
    </w:p>
    <w:p w:rsidR="00161477" w:rsidRPr="007E744D" w:rsidRDefault="00161477" w:rsidP="00161477">
      <w:pPr>
        <w:numPr>
          <w:ilvl w:val="1"/>
          <w:numId w:val="1"/>
        </w:numPr>
        <w:spacing w:after="0" w:line="240" w:lineRule="auto"/>
      </w:pPr>
      <w:r w:rsidRPr="007E744D">
        <w:t>Student receives graduate degree</w:t>
      </w:r>
    </w:p>
    <w:p w:rsidR="009D2549" w:rsidRPr="009F2DA4" w:rsidRDefault="00161477" w:rsidP="00901741">
      <w:pPr>
        <w:numPr>
          <w:ilvl w:val="1"/>
          <w:numId w:val="1"/>
        </w:numPr>
        <w:spacing w:after="0" w:line="240" w:lineRule="auto"/>
        <w:rPr>
          <w:color w:val="FF0000"/>
        </w:rPr>
      </w:pPr>
      <w:r w:rsidRPr="009F2DA4">
        <w:lastRenderedPageBreak/>
        <w:t>Student receives a certificate or o</w:t>
      </w:r>
      <w:r w:rsidRPr="003A7F6B">
        <w:t xml:space="preserve">ther </w:t>
      </w:r>
      <w:r w:rsidR="009F2DA4">
        <w:t>credential</w:t>
      </w:r>
      <w:r w:rsidR="009F2DA4">
        <w:br/>
      </w:r>
    </w:p>
    <w:p w:rsidR="00433834" w:rsidRPr="00D31F4C" w:rsidRDefault="00433834" w:rsidP="009D2549">
      <w:pPr>
        <w:pStyle w:val="NoSpacing"/>
        <w:numPr>
          <w:ilvl w:val="0"/>
          <w:numId w:val="1"/>
        </w:numPr>
        <w:ind w:left="720"/>
        <w:rPr>
          <w:sz w:val="24"/>
          <w:szCs w:val="24"/>
        </w:rPr>
      </w:pPr>
      <w:r w:rsidRPr="00D31F4C">
        <w:rPr>
          <w:b/>
          <w:sz w:val="24"/>
          <w:szCs w:val="24"/>
        </w:rPr>
        <w:t>Rationale for Program</w:t>
      </w:r>
      <w:r w:rsidR="00D31F4C" w:rsidRPr="00D31F4C">
        <w:rPr>
          <w:b/>
          <w:sz w:val="24"/>
          <w:szCs w:val="24"/>
        </w:rPr>
        <w:t xml:space="preserve">: </w:t>
      </w:r>
    </w:p>
    <w:p w:rsidR="00D31F4C" w:rsidRPr="00487431" w:rsidRDefault="00D31F4C" w:rsidP="00D31F4C">
      <w:pPr>
        <w:pStyle w:val="NoSpacing"/>
        <w:ind w:left="720"/>
        <w:rPr>
          <w:sz w:val="24"/>
          <w:szCs w:val="24"/>
        </w:rPr>
      </w:pPr>
      <w:r w:rsidRPr="00487431">
        <w:rPr>
          <w:sz w:val="24"/>
          <w:szCs w:val="24"/>
        </w:rPr>
        <w:t xml:space="preserve">The Rationale should provide clear and convincing reasons why this program is important to Gallaudet’s mission, nationally, and/or internationally.  The Rationale should also explain how this program responds to GU’s current and potential strengths and needs. </w:t>
      </w:r>
    </w:p>
    <w:p w:rsidR="00D31F4C" w:rsidRPr="00487431" w:rsidRDefault="00D31F4C" w:rsidP="00D31F4C">
      <w:pPr>
        <w:pStyle w:val="NoSpacing"/>
        <w:ind w:left="720"/>
        <w:rPr>
          <w:sz w:val="24"/>
          <w:szCs w:val="24"/>
        </w:rPr>
      </w:pPr>
      <w:r w:rsidRPr="00487431">
        <w:rPr>
          <w:sz w:val="24"/>
          <w:szCs w:val="24"/>
        </w:rPr>
        <w:t xml:space="preserve">Wherever external research or literature is cited, references should be provided. </w:t>
      </w:r>
    </w:p>
    <w:p w:rsidR="00433834" w:rsidRPr="00487431" w:rsidRDefault="00433834" w:rsidP="00433834">
      <w:pPr>
        <w:pStyle w:val="NoSpacing"/>
        <w:rPr>
          <w:sz w:val="24"/>
          <w:szCs w:val="24"/>
        </w:rPr>
      </w:pPr>
    </w:p>
    <w:p w:rsidR="00433834" w:rsidRPr="00487431" w:rsidRDefault="00433834" w:rsidP="00D31F4C">
      <w:pPr>
        <w:pStyle w:val="NoSpacing"/>
        <w:ind w:left="360"/>
        <w:rPr>
          <w:sz w:val="24"/>
          <w:szCs w:val="24"/>
        </w:rPr>
      </w:pPr>
    </w:p>
    <w:p w:rsidR="00081DD3" w:rsidRDefault="00081DD3" w:rsidP="00D31F4C">
      <w:pPr>
        <w:pStyle w:val="NoSpacing"/>
        <w:ind w:left="360"/>
        <w:rPr>
          <w:sz w:val="24"/>
          <w:szCs w:val="24"/>
        </w:rPr>
      </w:pPr>
    </w:p>
    <w:p w:rsidR="00433834" w:rsidRDefault="00433834" w:rsidP="00433834">
      <w:pPr>
        <w:pStyle w:val="NoSpacing"/>
        <w:numPr>
          <w:ilvl w:val="0"/>
          <w:numId w:val="1"/>
        </w:numPr>
        <w:ind w:left="720"/>
        <w:rPr>
          <w:b/>
          <w:sz w:val="24"/>
          <w:szCs w:val="24"/>
        </w:rPr>
      </w:pPr>
      <w:r w:rsidRPr="0049794D">
        <w:rPr>
          <w:b/>
          <w:sz w:val="24"/>
          <w:szCs w:val="24"/>
        </w:rPr>
        <w:t>Goals of the Program:</w:t>
      </w:r>
    </w:p>
    <w:p w:rsidR="00081DD3" w:rsidRPr="00487431" w:rsidRDefault="00081DD3" w:rsidP="00081DD3">
      <w:pPr>
        <w:pStyle w:val="NoSpacing"/>
        <w:ind w:left="720"/>
        <w:rPr>
          <w:sz w:val="24"/>
          <w:szCs w:val="24"/>
        </w:rPr>
      </w:pPr>
      <w:r w:rsidRPr="00487431">
        <w:rPr>
          <w:sz w:val="24"/>
          <w:szCs w:val="24"/>
        </w:rPr>
        <w:t>The description of the Goals of the program should show consistency with Gallaudet’s Mission. The statement of Goals should also provide broad statements of the kinds of learning that students who complete the program will achieve. The Goals should also provide statements of long range intended outcomes of the program and its curriculum.</w:t>
      </w:r>
    </w:p>
    <w:p w:rsidR="00081DD3" w:rsidRPr="00487431" w:rsidRDefault="00081DD3" w:rsidP="00081DD3">
      <w:pPr>
        <w:pStyle w:val="NoSpacing"/>
        <w:ind w:left="720"/>
        <w:rPr>
          <w:sz w:val="24"/>
          <w:szCs w:val="24"/>
        </w:rPr>
      </w:pPr>
      <w:r w:rsidRPr="00487431">
        <w:rPr>
          <w:sz w:val="24"/>
          <w:szCs w:val="24"/>
        </w:rPr>
        <w:t>For more information on wri</w:t>
      </w:r>
      <w:r w:rsidR="00F74E47">
        <w:rPr>
          <w:sz w:val="24"/>
          <w:szCs w:val="24"/>
        </w:rPr>
        <w:t xml:space="preserve">ting Program Goals see the links </w:t>
      </w:r>
      <w:r w:rsidRPr="00487431">
        <w:rPr>
          <w:sz w:val="24"/>
          <w:szCs w:val="24"/>
        </w:rPr>
        <w:t>below:</w:t>
      </w:r>
    </w:p>
    <w:p w:rsidR="00081DD3" w:rsidRDefault="00081DD3" w:rsidP="00081DD3">
      <w:pPr>
        <w:pStyle w:val="NoSpacing"/>
        <w:ind w:left="720"/>
        <w:rPr>
          <w:b/>
          <w:sz w:val="24"/>
          <w:szCs w:val="24"/>
        </w:rPr>
      </w:pPr>
    </w:p>
    <w:p w:rsidR="00F74E47" w:rsidRPr="00F74E47" w:rsidRDefault="00081DD3" w:rsidP="00F74E47">
      <w:pPr>
        <w:pStyle w:val="CommentText"/>
        <w:rPr>
          <w:color w:val="0000FF" w:themeColor="hyperlink"/>
          <w:u w:val="single"/>
        </w:rPr>
      </w:pPr>
      <w:r>
        <w:t xml:space="preserve"> </w:t>
      </w:r>
      <w:hyperlink r:id="rId9" w:history="1">
        <w:r w:rsidR="00F74E47" w:rsidRPr="005915D0">
          <w:rPr>
            <w:rStyle w:val="Hyperlink"/>
          </w:rPr>
          <w:t>http://www.bpcc.edu/grantsexternalfunding/goalsobjectives.html</w:t>
        </w:r>
      </w:hyperlink>
    </w:p>
    <w:p w:rsidR="00F74E47" w:rsidRDefault="00CE127A" w:rsidP="00F74E47">
      <w:hyperlink r:id="rId10" w:history="1">
        <w:r w:rsidR="00F74E47" w:rsidRPr="005915D0">
          <w:rPr>
            <w:rStyle w:val="Hyperlink"/>
          </w:rPr>
          <w:t>http://www2.tulane.edu/publichealth/mchltp/upload/Tips-for-writing-goals-and-objectives.pdf</w:t>
        </w:r>
      </w:hyperlink>
    </w:p>
    <w:p w:rsidR="00D31F4C" w:rsidRPr="0049794D" w:rsidRDefault="00D31F4C" w:rsidP="00F74E47">
      <w:pPr>
        <w:ind w:left="360"/>
        <w:rPr>
          <w:b/>
          <w:sz w:val="24"/>
          <w:szCs w:val="24"/>
        </w:rPr>
      </w:pPr>
    </w:p>
    <w:p w:rsidR="00F23E7E" w:rsidRDefault="00F23E7E"/>
    <w:p w:rsidR="00081DD3" w:rsidRDefault="00081DD3">
      <w:bookmarkStart w:id="0" w:name="_GoBack"/>
      <w:bookmarkEnd w:id="0"/>
    </w:p>
    <w:p w:rsidR="00081DD3" w:rsidRDefault="00081DD3">
      <w:r>
        <w:t>Signatures:</w:t>
      </w:r>
    </w:p>
    <w:p w:rsidR="00081DD3" w:rsidRDefault="00081DD3"/>
    <w:p w:rsidR="00081DD3" w:rsidRDefault="00355E2C">
      <w:pP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81DD3" w:rsidRPr="00355E2C" w:rsidRDefault="00081DD3">
      <w:r w:rsidRPr="00355E2C">
        <w:t>Chair of the Department</w:t>
      </w:r>
      <w:r w:rsidR="00BF009C" w:rsidRPr="00355E2C">
        <w:t>*</w:t>
      </w:r>
    </w:p>
    <w:p w:rsidR="00081DD3" w:rsidRDefault="00081DD3"/>
    <w:p w:rsidR="00081DD3" w:rsidRDefault="00081DD3"/>
    <w:p w:rsidR="00081DD3" w:rsidRDefault="00081DD3">
      <w:pPr>
        <w:pBdr>
          <w:bottom w:val="single" w:sz="12" w:space="1" w:color="auto"/>
        </w:pBdr>
      </w:pPr>
    </w:p>
    <w:p w:rsidR="00081DD3" w:rsidRPr="00355E2C" w:rsidRDefault="00081DD3">
      <w:r w:rsidRPr="00355E2C">
        <w:t>Dean</w:t>
      </w:r>
    </w:p>
    <w:p w:rsidR="00BF009C" w:rsidRDefault="00BF009C">
      <w:pPr>
        <w:rPr>
          <w:b/>
        </w:rPr>
      </w:pPr>
    </w:p>
    <w:p w:rsidR="00BF009C" w:rsidRPr="00355E2C" w:rsidRDefault="00BF009C">
      <w:r w:rsidRPr="00355E2C">
        <w:t xml:space="preserve">* If the program is an interdisciplinary program that reports to a School Dean, only the Dean’s signature is required. </w:t>
      </w:r>
    </w:p>
    <w:sectPr w:rsidR="00BF009C" w:rsidRPr="00355E2C" w:rsidSect="009F341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7A" w:rsidRDefault="00CE127A" w:rsidP="003A7F6B">
      <w:pPr>
        <w:spacing w:after="0" w:line="240" w:lineRule="auto"/>
      </w:pPr>
      <w:r>
        <w:separator/>
      </w:r>
    </w:p>
  </w:endnote>
  <w:endnote w:type="continuationSeparator" w:id="0">
    <w:p w:rsidR="00CE127A" w:rsidRDefault="00CE127A" w:rsidP="003A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4D" w:rsidRPr="0089288B" w:rsidRDefault="007E744D">
    <w:pPr>
      <w:pStyle w:val="Footer"/>
      <w:rPr>
        <w:sz w:val="20"/>
        <w:szCs w:val="20"/>
      </w:rPr>
    </w:pPr>
    <w:r w:rsidRPr="0089288B">
      <w:rPr>
        <w:sz w:val="20"/>
        <w:szCs w:val="20"/>
      </w:rPr>
      <w:t>F</w:t>
    </w:r>
    <w:r>
      <w:rPr>
        <w:sz w:val="20"/>
        <w:szCs w:val="20"/>
      </w:rPr>
      <w:t xml:space="preserve">all, 2011-PPTF/OAQ; </w:t>
    </w:r>
    <w:proofErr w:type="spellStart"/>
    <w:r>
      <w:rPr>
        <w:sz w:val="20"/>
        <w:szCs w:val="20"/>
      </w:rPr>
      <w:t>Rev.</w:t>
    </w:r>
    <w:proofErr w:type="gramStart"/>
    <w:r>
      <w:rPr>
        <w:sz w:val="20"/>
        <w:szCs w:val="20"/>
      </w:rPr>
      <w:t>:</w:t>
    </w:r>
    <w:r w:rsidRPr="0089288B">
      <w:rPr>
        <w:sz w:val="20"/>
        <w:szCs w:val="20"/>
      </w:rPr>
      <w:t>Fall</w:t>
    </w:r>
    <w:proofErr w:type="spellEnd"/>
    <w:proofErr w:type="gramEnd"/>
    <w:r w:rsidRPr="0089288B">
      <w:rPr>
        <w:sz w:val="20"/>
        <w:szCs w:val="20"/>
      </w:rPr>
      <w:t>, 2013</w:t>
    </w:r>
    <w:r>
      <w:rPr>
        <w:sz w:val="20"/>
        <w:szCs w:val="20"/>
      </w:rPr>
      <w:t>; 8.25.16;11.28.17</w:t>
    </w:r>
    <w:r w:rsidRPr="0089288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7A" w:rsidRDefault="00CE127A" w:rsidP="003A7F6B">
      <w:pPr>
        <w:spacing w:after="0" w:line="240" w:lineRule="auto"/>
      </w:pPr>
      <w:r>
        <w:separator/>
      </w:r>
    </w:p>
  </w:footnote>
  <w:footnote w:type="continuationSeparator" w:id="0">
    <w:p w:rsidR="00CE127A" w:rsidRDefault="00CE127A" w:rsidP="003A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B3"/>
    <w:multiLevelType w:val="hybridMultilevel"/>
    <w:tmpl w:val="46BE7E04"/>
    <w:lvl w:ilvl="0" w:tplc="04EC0CB8">
      <w:start w:val="1"/>
      <w:numFmt w:val="upperRoman"/>
      <w:lvlText w:val="%1."/>
      <w:lvlJc w:val="left"/>
      <w:pPr>
        <w:tabs>
          <w:tab w:val="num" w:pos="1080"/>
        </w:tabs>
        <w:ind w:left="1080" w:hanging="720"/>
      </w:pPr>
      <w:rPr>
        <w:rFonts w:hint="default"/>
        <w:b/>
      </w:rPr>
    </w:lvl>
    <w:lvl w:ilvl="1" w:tplc="B022A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A6702F"/>
    <w:multiLevelType w:val="hybridMultilevel"/>
    <w:tmpl w:val="4E269D98"/>
    <w:lvl w:ilvl="0" w:tplc="AA68D386">
      <w:start w:val="1"/>
      <w:numFmt w:val="upperRoman"/>
      <w:lvlText w:val="%1."/>
      <w:lvlJc w:val="left"/>
      <w:pPr>
        <w:ind w:left="1080" w:hanging="720"/>
      </w:pPr>
      <w:rPr>
        <w:rFonts w:hint="default"/>
      </w:rPr>
    </w:lvl>
    <w:lvl w:ilvl="1" w:tplc="3DB0DBE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34"/>
    <w:rsid w:val="00081DD3"/>
    <w:rsid w:val="000D68B4"/>
    <w:rsid w:val="001573A3"/>
    <w:rsid w:val="00161477"/>
    <w:rsid w:val="002512F1"/>
    <w:rsid w:val="00252BF2"/>
    <w:rsid w:val="002F494C"/>
    <w:rsid w:val="0030587D"/>
    <w:rsid w:val="0033325D"/>
    <w:rsid w:val="00355E2C"/>
    <w:rsid w:val="003862AA"/>
    <w:rsid w:val="003A7F6B"/>
    <w:rsid w:val="003E12D0"/>
    <w:rsid w:val="00433834"/>
    <w:rsid w:val="00477D44"/>
    <w:rsid w:val="00487431"/>
    <w:rsid w:val="0049794D"/>
    <w:rsid w:val="004F3E99"/>
    <w:rsid w:val="005C30FA"/>
    <w:rsid w:val="005F5CA1"/>
    <w:rsid w:val="00671FCB"/>
    <w:rsid w:val="006732E1"/>
    <w:rsid w:val="00790695"/>
    <w:rsid w:val="007B5F49"/>
    <w:rsid w:val="007D77C9"/>
    <w:rsid w:val="007E744D"/>
    <w:rsid w:val="0089288B"/>
    <w:rsid w:val="008C16F9"/>
    <w:rsid w:val="008C5EE8"/>
    <w:rsid w:val="008E485B"/>
    <w:rsid w:val="009D2549"/>
    <w:rsid w:val="009F2DA4"/>
    <w:rsid w:val="009F341A"/>
    <w:rsid w:val="00A61D5B"/>
    <w:rsid w:val="00AA75C7"/>
    <w:rsid w:val="00AB35AB"/>
    <w:rsid w:val="00AC7AF5"/>
    <w:rsid w:val="00B013D4"/>
    <w:rsid w:val="00B818E0"/>
    <w:rsid w:val="00BF009C"/>
    <w:rsid w:val="00C17944"/>
    <w:rsid w:val="00CE127A"/>
    <w:rsid w:val="00D31F4C"/>
    <w:rsid w:val="00D34903"/>
    <w:rsid w:val="00D36ABE"/>
    <w:rsid w:val="00D962DE"/>
    <w:rsid w:val="00E41CB0"/>
    <w:rsid w:val="00E6723B"/>
    <w:rsid w:val="00F23E7E"/>
    <w:rsid w:val="00F7294D"/>
    <w:rsid w:val="00F7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C23BF"/>
  <w15:docId w15:val="{3C684C24-C288-49C4-BBAB-F35DFEA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6B"/>
  </w:style>
  <w:style w:type="paragraph" w:styleId="Footer">
    <w:name w:val="footer"/>
    <w:basedOn w:val="Normal"/>
    <w:link w:val="FooterChar"/>
    <w:uiPriority w:val="99"/>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6B"/>
  </w:style>
  <w:style w:type="character" w:styleId="Hyperlink">
    <w:name w:val="Hyperlink"/>
    <w:basedOn w:val="DefaultParagraphFont"/>
    <w:uiPriority w:val="99"/>
    <w:unhideWhenUsed/>
    <w:rsid w:val="00D31F4C"/>
    <w:rPr>
      <w:color w:val="0000FF" w:themeColor="hyperlink"/>
      <w:u w:val="single"/>
    </w:rPr>
  </w:style>
  <w:style w:type="character" w:styleId="FollowedHyperlink">
    <w:name w:val="FollowedHyperlink"/>
    <w:basedOn w:val="DefaultParagraphFont"/>
    <w:uiPriority w:val="99"/>
    <w:semiHidden/>
    <w:unhideWhenUsed/>
    <w:rsid w:val="00D31F4C"/>
    <w:rPr>
      <w:color w:val="800080" w:themeColor="followedHyperlink"/>
      <w:u w:val="single"/>
    </w:rPr>
  </w:style>
  <w:style w:type="paragraph" w:styleId="BalloonText">
    <w:name w:val="Balloon Text"/>
    <w:basedOn w:val="Normal"/>
    <w:link w:val="BalloonTextChar"/>
    <w:uiPriority w:val="99"/>
    <w:semiHidden/>
    <w:unhideWhenUsed/>
    <w:rsid w:val="0089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8B"/>
    <w:rPr>
      <w:rFonts w:ascii="Segoe UI" w:hAnsi="Segoe UI" w:cs="Segoe UI"/>
      <w:sz w:val="18"/>
      <w:szCs w:val="18"/>
    </w:rPr>
  </w:style>
  <w:style w:type="paragraph" w:styleId="CommentText">
    <w:name w:val="annotation text"/>
    <w:basedOn w:val="Normal"/>
    <w:link w:val="CommentTextChar"/>
    <w:uiPriority w:val="99"/>
    <w:semiHidden/>
    <w:unhideWhenUsed/>
    <w:rsid w:val="00F74E47"/>
    <w:pPr>
      <w:spacing w:line="240" w:lineRule="auto"/>
    </w:pPr>
    <w:rPr>
      <w:sz w:val="24"/>
      <w:szCs w:val="24"/>
    </w:rPr>
  </w:style>
  <w:style w:type="character" w:customStyle="1" w:styleId="CommentTextChar">
    <w:name w:val="Comment Text Char"/>
    <w:basedOn w:val="DefaultParagraphFont"/>
    <w:link w:val="CommentText"/>
    <w:uiPriority w:val="99"/>
    <w:semiHidden/>
    <w:rsid w:val="00F74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tulane.edu/publichealth/mchltp/upload/Tips-for-writing-goals-and-objectives.pdf" TargetMode="External"/><Relationship Id="rId4" Type="http://schemas.openxmlformats.org/officeDocument/2006/relationships/settings" Target="settings.xml"/><Relationship Id="rId9" Type="http://schemas.openxmlformats.org/officeDocument/2006/relationships/hyperlink" Target="http://www.bpcc.edu/grantsexternalfunding/goalsobjec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AB94-252A-498D-ADBC-174C3D85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Linda Lancaster</cp:lastModifiedBy>
  <cp:revision>5</cp:revision>
  <cp:lastPrinted>2017-11-29T15:24:00Z</cp:lastPrinted>
  <dcterms:created xsi:type="dcterms:W3CDTF">2017-11-29T20:36:00Z</dcterms:created>
  <dcterms:modified xsi:type="dcterms:W3CDTF">2018-01-05T17:56:00Z</dcterms:modified>
</cp:coreProperties>
</file>