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A1" w:rsidRDefault="007E66A1" w:rsidP="004C5F65">
      <w:pPr>
        <w:pStyle w:val="NoSpacing"/>
        <w:jc w:val="center"/>
        <w:rPr>
          <w:b/>
          <w:sz w:val="24"/>
          <w:szCs w:val="24"/>
        </w:rPr>
      </w:pPr>
      <w:r>
        <w:rPr>
          <w:noProof/>
          <w:lang w:bidi="ar-SA"/>
        </w:rPr>
        <w:drawing>
          <wp:inline distT="0" distB="0" distL="0" distR="0" wp14:anchorId="007AB745" wp14:editId="7ED5864A">
            <wp:extent cx="1266825" cy="624967"/>
            <wp:effectExtent l="0" t="0" r="0" b="0"/>
            <wp:docPr id="1" name="Picture 1" descr="http://www.gallaudet.edu/images/president/logo_email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laudet.edu/images/president/logo_email_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089" cy="628551"/>
                    </a:xfrm>
                    <a:prstGeom prst="rect">
                      <a:avLst/>
                    </a:prstGeom>
                    <a:noFill/>
                    <a:ln>
                      <a:noFill/>
                    </a:ln>
                  </pic:spPr>
                </pic:pic>
              </a:graphicData>
            </a:graphic>
          </wp:inline>
        </w:drawing>
      </w:r>
    </w:p>
    <w:p w:rsidR="007E66A1" w:rsidRDefault="007E66A1" w:rsidP="004C5F65">
      <w:pPr>
        <w:pStyle w:val="NoSpacing"/>
        <w:jc w:val="center"/>
        <w:rPr>
          <w:b/>
          <w:sz w:val="24"/>
          <w:szCs w:val="24"/>
        </w:rPr>
      </w:pPr>
    </w:p>
    <w:p w:rsidR="00171CB7" w:rsidRPr="007E66A1" w:rsidRDefault="00171CB7" w:rsidP="004C5F65">
      <w:pPr>
        <w:pStyle w:val="NoSpacing"/>
        <w:jc w:val="center"/>
        <w:rPr>
          <w:b/>
          <w:sz w:val="24"/>
          <w:szCs w:val="24"/>
        </w:rPr>
      </w:pPr>
      <w:r w:rsidRPr="007E66A1">
        <w:rPr>
          <w:b/>
          <w:sz w:val="24"/>
          <w:szCs w:val="24"/>
        </w:rPr>
        <w:t xml:space="preserve">Stage 2: New Program Feasibility </w:t>
      </w:r>
      <w:r w:rsidR="00DA09A1" w:rsidRPr="007E66A1">
        <w:rPr>
          <w:b/>
          <w:sz w:val="24"/>
          <w:szCs w:val="24"/>
        </w:rPr>
        <w:t>Proposal</w:t>
      </w:r>
    </w:p>
    <w:p w:rsidR="004C5F65" w:rsidRDefault="004C5F65" w:rsidP="004C5F65">
      <w:pPr>
        <w:pStyle w:val="NoSpacing"/>
        <w:jc w:val="center"/>
      </w:pPr>
    </w:p>
    <w:p w:rsidR="003B16A6" w:rsidRPr="00020FF9" w:rsidRDefault="003B16A6" w:rsidP="004C5F65">
      <w:pPr>
        <w:pStyle w:val="NoSpacing"/>
        <w:jc w:val="center"/>
      </w:pPr>
    </w:p>
    <w:p w:rsidR="007E66A1" w:rsidRPr="00FD6D71" w:rsidRDefault="00171CB7" w:rsidP="007E66A1">
      <w:pPr>
        <w:pStyle w:val="NoSpacing"/>
        <w:rPr>
          <w:b/>
        </w:rPr>
      </w:pPr>
      <w:r>
        <w:t xml:space="preserve">The </w:t>
      </w:r>
      <w:r w:rsidR="00AE5141">
        <w:t xml:space="preserve"> </w:t>
      </w:r>
      <w:r w:rsidR="00AE5141" w:rsidRPr="00AE5141">
        <w:rPr>
          <w:b/>
        </w:rPr>
        <w:t>Stage 2:</w:t>
      </w:r>
      <w:r>
        <w:t xml:space="preserve"> </w:t>
      </w:r>
      <w:r w:rsidRPr="009D3F3B">
        <w:rPr>
          <w:b/>
        </w:rPr>
        <w:t>New Program Feasibility</w:t>
      </w:r>
      <w:r w:rsidR="007E66A1">
        <w:rPr>
          <w:b/>
        </w:rPr>
        <w:t xml:space="preserve"> Proposal</w:t>
      </w:r>
      <w:r>
        <w:t xml:space="preserve"> </w:t>
      </w:r>
      <w:r w:rsidR="007E66A1">
        <w:t xml:space="preserve"> </w:t>
      </w:r>
      <w:r w:rsidR="007E66A1">
        <w:rPr>
          <w:sz w:val="24"/>
          <w:szCs w:val="24"/>
        </w:rPr>
        <w:t xml:space="preserve">is </w:t>
      </w:r>
      <w:r w:rsidR="007E66A1" w:rsidRPr="009D3F3B">
        <w:rPr>
          <w:sz w:val="24"/>
          <w:szCs w:val="24"/>
        </w:rPr>
        <w:t>submit</w:t>
      </w:r>
      <w:r w:rsidR="007E66A1">
        <w:rPr>
          <w:sz w:val="24"/>
          <w:szCs w:val="24"/>
        </w:rPr>
        <w:t>ted</w:t>
      </w:r>
      <w:r w:rsidR="007E66A1" w:rsidRPr="009D3F3B">
        <w:rPr>
          <w:sz w:val="24"/>
          <w:szCs w:val="24"/>
        </w:rPr>
        <w:t xml:space="preserve"> via the Office of Academic Quality</w:t>
      </w:r>
      <w:r w:rsidR="007E66A1">
        <w:rPr>
          <w:sz w:val="24"/>
          <w:szCs w:val="24"/>
        </w:rPr>
        <w:t xml:space="preserve"> (the Associate Provost)</w:t>
      </w:r>
      <w:r w:rsidR="007E66A1" w:rsidRPr="009D3F3B">
        <w:rPr>
          <w:sz w:val="24"/>
          <w:szCs w:val="24"/>
        </w:rPr>
        <w:t xml:space="preserve"> to the </w:t>
      </w:r>
      <w:r w:rsidR="007E66A1" w:rsidRPr="00BF009C">
        <w:rPr>
          <w:sz w:val="24"/>
          <w:szCs w:val="24"/>
        </w:rPr>
        <w:t>New</w:t>
      </w:r>
      <w:r w:rsidR="007E66A1" w:rsidRPr="009D3F3B">
        <w:rPr>
          <w:b/>
          <w:sz w:val="24"/>
          <w:szCs w:val="24"/>
        </w:rPr>
        <w:t xml:space="preserve"> Program Review Committee</w:t>
      </w:r>
      <w:r w:rsidR="007E66A1" w:rsidRPr="009D3F3B">
        <w:rPr>
          <w:sz w:val="24"/>
          <w:szCs w:val="24"/>
        </w:rPr>
        <w:t xml:space="preserve"> (NPRC)</w:t>
      </w:r>
      <w:r w:rsidR="007E66A1">
        <w:rPr>
          <w:sz w:val="24"/>
          <w:szCs w:val="24"/>
        </w:rPr>
        <w:t>. The NPRC</w:t>
      </w:r>
      <w:r w:rsidR="007E66A1" w:rsidRPr="009D3F3B">
        <w:rPr>
          <w:sz w:val="24"/>
          <w:szCs w:val="24"/>
        </w:rPr>
        <w:t xml:space="preserve"> consist</w:t>
      </w:r>
      <w:r w:rsidR="007E66A1">
        <w:rPr>
          <w:sz w:val="24"/>
          <w:szCs w:val="24"/>
        </w:rPr>
        <w:t>s</w:t>
      </w:r>
      <w:r w:rsidR="007E66A1" w:rsidRPr="009D3F3B">
        <w:rPr>
          <w:sz w:val="24"/>
          <w:szCs w:val="24"/>
        </w:rPr>
        <w:t xml:space="preserve"> of the following members: </w:t>
      </w:r>
      <w:r w:rsidR="007E66A1">
        <w:rPr>
          <w:sz w:val="24"/>
          <w:szCs w:val="24"/>
        </w:rPr>
        <w:t xml:space="preserve">a representative from faculty Senate, Deans, </w:t>
      </w:r>
      <w:r w:rsidR="007E66A1" w:rsidRPr="009D3F3B">
        <w:rPr>
          <w:sz w:val="24"/>
          <w:szCs w:val="24"/>
        </w:rPr>
        <w:t>the Provost,</w:t>
      </w:r>
      <w:r w:rsidR="007E66A1">
        <w:rPr>
          <w:sz w:val="24"/>
          <w:szCs w:val="24"/>
        </w:rPr>
        <w:t xml:space="preserve"> </w:t>
      </w:r>
      <w:r w:rsidR="00815432" w:rsidRPr="00815432">
        <w:rPr>
          <w:sz w:val="24"/>
          <w:szCs w:val="24"/>
        </w:rPr>
        <w:t>the Faculty Fellow for UG Administration and Outreach (Enrollment Management)</w:t>
      </w:r>
      <w:r w:rsidR="00815432">
        <w:rPr>
          <w:sz w:val="24"/>
          <w:szCs w:val="24"/>
        </w:rPr>
        <w:t xml:space="preserve">, </w:t>
      </w:r>
      <w:r w:rsidR="007E66A1">
        <w:rPr>
          <w:sz w:val="24"/>
          <w:szCs w:val="24"/>
        </w:rPr>
        <w:t>and the AA Budget Director, and the Associate Provost of Planning, Assessment and Institutional Research (PAIR).</w:t>
      </w:r>
      <w:r w:rsidR="007E66A1">
        <w:t xml:space="preserve">  Before submitting the proposal to the New Program Review Committee,   Proposals must be reviewed by the appropriate Dean and Department Chair. The Stage </w:t>
      </w:r>
      <w:r w:rsidR="00AE5141">
        <w:t xml:space="preserve">2 Proposal </w:t>
      </w:r>
      <w:bookmarkStart w:id="0" w:name="_GoBack"/>
      <w:bookmarkEnd w:id="0"/>
      <w:r w:rsidR="007E66A1">
        <w:t>review typically requires 4-6 weeks. See NPR website for more details on the process. If assistance is needed in developing this proposal see the Associate Provost: PAIR.</w:t>
      </w:r>
    </w:p>
    <w:p w:rsidR="00DA09A1" w:rsidRPr="00FD6D71" w:rsidRDefault="00DA09A1" w:rsidP="007E66A1">
      <w:pPr>
        <w:rPr>
          <w:b/>
        </w:rPr>
      </w:pPr>
    </w:p>
    <w:p w:rsidR="00BF7F2F" w:rsidRPr="00663B05" w:rsidRDefault="00BF7F2F" w:rsidP="00BF7F2F">
      <w:pPr>
        <w:pStyle w:val="NoSpacing"/>
        <w:jc w:val="center"/>
        <w:rPr>
          <w:b/>
        </w:rPr>
      </w:pPr>
    </w:p>
    <w:p w:rsidR="00BF7F2F" w:rsidRPr="003A7B65" w:rsidRDefault="003A7B65" w:rsidP="003A7B65">
      <w:pPr>
        <w:pStyle w:val="NoSpacing"/>
        <w:numPr>
          <w:ilvl w:val="0"/>
          <w:numId w:val="20"/>
        </w:numPr>
        <w:rPr>
          <w:b/>
          <w:sz w:val="24"/>
          <w:szCs w:val="24"/>
        </w:rPr>
      </w:pPr>
      <w:r>
        <w:rPr>
          <w:b/>
          <w:sz w:val="24"/>
          <w:szCs w:val="24"/>
        </w:rPr>
        <w:t>SUGGESTED NAME OF PROGRAM</w:t>
      </w:r>
    </w:p>
    <w:p w:rsidR="00BF7F2F" w:rsidRPr="003A7B65" w:rsidRDefault="00BF7F2F" w:rsidP="003A7B65">
      <w:pPr>
        <w:pStyle w:val="NoSpacing"/>
        <w:rPr>
          <w:sz w:val="24"/>
          <w:szCs w:val="24"/>
        </w:rPr>
      </w:pPr>
    </w:p>
    <w:p w:rsidR="00BF7F2F" w:rsidRPr="00DA09A1" w:rsidRDefault="003A7B65" w:rsidP="003A7B65">
      <w:pPr>
        <w:pStyle w:val="ListParagraph"/>
        <w:numPr>
          <w:ilvl w:val="0"/>
          <w:numId w:val="20"/>
        </w:numPr>
        <w:spacing w:after="0" w:line="240" w:lineRule="auto"/>
      </w:pPr>
      <w:r>
        <w:rPr>
          <w:rFonts w:ascii="Cambria" w:eastAsia="Calibri" w:hAnsi="Cambria" w:cs="Times New Roman"/>
          <w:b/>
        </w:rPr>
        <w:t xml:space="preserve">PROGRAM TYPE </w:t>
      </w:r>
      <w:r w:rsidR="00BF7F2F" w:rsidRPr="003A7B65">
        <w:rPr>
          <w:b/>
        </w:rPr>
        <w:t xml:space="preserve"> </w:t>
      </w:r>
      <w:r w:rsidR="00BF7F2F" w:rsidRPr="00DA09A1">
        <w:t>(from Stage 1 proposal)</w:t>
      </w:r>
    </w:p>
    <w:p w:rsidR="00BF7F2F" w:rsidRPr="003A7B65" w:rsidRDefault="00BF7F2F" w:rsidP="003A7B65">
      <w:pPr>
        <w:pStyle w:val="ListParagraph"/>
        <w:ind w:left="360"/>
      </w:pPr>
    </w:p>
    <w:p w:rsidR="00DA09A1" w:rsidRPr="00DA09A1" w:rsidRDefault="00DA09A1" w:rsidP="00DA09A1">
      <w:pPr>
        <w:pStyle w:val="ListParagraph"/>
        <w:numPr>
          <w:ilvl w:val="0"/>
          <w:numId w:val="20"/>
        </w:numPr>
        <w:spacing w:after="0" w:line="240" w:lineRule="auto"/>
        <w:rPr>
          <w:b/>
        </w:rPr>
      </w:pPr>
      <w:r w:rsidRPr="00DA09A1">
        <w:rPr>
          <w:b/>
        </w:rPr>
        <w:t>MODE OF DELIVERY</w:t>
      </w:r>
      <w:r>
        <w:t xml:space="preserve"> </w:t>
      </w:r>
    </w:p>
    <w:p w:rsidR="00DA09A1" w:rsidRPr="0062140A" w:rsidRDefault="00DA09A1" w:rsidP="00DA09A1">
      <w:pPr>
        <w:pStyle w:val="ListParagraph"/>
        <w:numPr>
          <w:ilvl w:val="0"/>
          <w:numId w:val="28"/>
        </w:numPr>
        <w:tabs>
          <w:tab w:val="left" w:pos="-1440"/>
          <w:tab w:val="left" w:pos="-720"/>
        </w:tabs>
        <w:suppressAutoHyphens/>
        <w:spacing w:after="100" w:afterAutospacing="1" w:line="240" w:lineRule="auto"/>
        <w:rPr>
          <w:b/>
          <w:bCs/>
        </w:rPr>
      </w:pPr>
      <w:r w:rsidRPr="002E38B7">
        <w:t>Describe the ways in which this program will be delivere</w:t>
      </w:r>
      <w:r>
        <w:t>d (see categories from Stage 1)</w:t>
      </w:r>
      <w:r w:rsidRPr="002E38B7">
        <w:t xml:space="preserve">.  </w:t>
      </w:r>
    </w:p>
    <w:p w:rsidR="00AE5141" w:rsidRPr="00AE5141" w:rsidRDefault="00DA09A1" w:rsidP="00AE5141">
      <w:pPr>
        <w:pStyle w:val="ListParagraph"/>
        <w:numPr>
          <w:ilvl w:val="0"/>
          <w:numId w:val="28"/>
        </w:numPr>
        <w:tabs>
          <w:tab w:val="left" w:pos="-1440"/>
          <w:tab w:val="left" w:pos="-720"/>
        </w:tabs>
        <w:suppressAutoHyphens/>
        <w:spacing w:after="100" w:afterAutospacing="1" w:line="240" w:lineRule="auto"/>
        <w:rPr>
          <w:b/>
          <w:bCs/>
        </w:rPr>
      </w:pPr>
      <w:r w:rsidRPr="002E38B7">
        <w:t>If the mode of delivery is distance education (i.e., 50% or more of the content is delivered online)</w:t>
      </w:r>
      <w:r w:rsidR="00AE5141">
        <w:t xml:space="preserve">- including hybrid- you must meet with Helen Thumann, the Director of Accreditation, Certification and Licensure to discuss state authorization and other possible compliance issues (see signature section at the end of the proposal). </w:t>
      </w:r>
    </w:p>
    <w:p w:rsidR="006F0763" w:rsidRPr="00AE5141" w:rsidRDefault="00DA09A1" w:rsidP="00AE5141">
      <w:pPr>
        <w:pStyle w:val="ListParagraph"/>
        <w:numPr>
          <w:ilvl w:val="0"/>
          <w:numId w:val="28"/>
        </w:numPr>
        <w:tabs>
          <w:tab w:val="left" w:pos="-1440"/>
          <w:tab w:val="left" w:pos="-720"/>
        </w:tabs>
        <w:suppressAutoHyphens/>
        <w:spacing w:after="100" w:afterAutospacing="1" w:line="240" w:lineRule="auto"/>
        <w:rPr>
          <w:b/>
          <w:bCs/>
        </w:rPr>
      </w:pPr>
      <w:r w:rsidRPr="002E38B7">
        <w:t xml:space="preserve"> </w:t>
      </w:r>
      <w:r w:rsidR="006F0763">
        <w:t>If the program includes a summer component, describe the extent of that component (e.g., credit hours; # of summers)</w:t>
      </w:r>
    </w:p>
    <w:p w:rsidR="00DA09A1" w:rsidRPr="00DA09A1" w:rsidRDefault="00DA09A1" w:rsidP="00DA09A1">
      <w:pPr>
        <w:spacing w:after="0" w:line="240" w:lineRule="auto"/>
        <w:rPr>
          <w:b/>
        </w:rPr>
      </w:pPr>
    </w:p>
    <w:p w:rsidR="00BF7F2F" w:rsidRPr="003A7B65" w:rsidRDefault="003A7B65" w:rsidP="003A7B65">
      <w:pPr>
        <w:pStyle w:val="ListParagraph"/>
        <w:numPr>
          <w:ilvl w:val="0"/>
          <w:numId w:val="20"/>
        </w:numPr>
        <w:spacing w:after="0" w:line="240" w:lineRule="auto"/>
      </w:pPr>
      <w:r>
        <w:rPr>
          <w:b/>
        </w:rPr>
        <w:t>INTENDED AUDIENCE</w:t>
      </w:r>
      <w:r w:rsidR="00BF7F2F" w:rsidRPr="003A7B65">
        <w:rPr>
          <w:b/>
        </w:rPr>
        <w:t xml:space="preserve"> </w:t>
      </w:r>
      <w:r w:rsidR="00BF7F2F" w:rsidRPr="00DA09A1">
        <w:t>(from Stage 1 proposal)</w:t>
      </w:r>
    </w:p>
    <w:p w:rsidR="00BF7F2F" w:rsidRPr="003A7B65" w:rsidRDefault="00BF7F2F" w:rsidP="003A7B65">
      <w:pPr>
        <w:pStyle w:val="ListParagraph"/>
        <w:ind w:left="360"/>
      </w:pPr>
    </w:p>
    <w:p w:rsidR="00BF7F2F" w:rsidRPr="00DA09A1" w:rsidRDefault="003A7B65" w:rsidP="003A7B65">
      <w:pPr>
        <w:pStyle w:val="ListParagraph"/>
        <w:numPr>
          <w:ilvl w:val="0"/>
          <w:numId w:val="20"/>
        </w:numPr>
        <w:spacing w:after="0" w:line="240" w:lineRule="auto"/>
      </w:pPr>
      <w:r>
        <w:rPr>
          <w:b/>
        </w:rPr>
        <w:t>DEGREE/PRODUCT</w:t>
      </w:r>
      <w:r w:rsidR="00BF7F2F" w:rsidRPr="003A7B65">
        <w:rPr>
          <w:b/>
        </w:rPr>
        <w:t xml:space="preserve"> </w:t>
      </w:r>
      <w:r w:rsidR="00BF7F2F" w:rsidRPr="00DA09A1">
        <w:t>(from Stage 1 proposal)</w:t>
      </w:r>
    </w:p>
    <w:p w:rsidR="00BF7F2F" w:rsidRPr="003A7B65" w:rsidRDefault="00BF7F2F" w:rsidP="003A7B65">
      <w:pPr>
        <w:pStyle w:val="ListParagraph"/>
        <w:ind w:left="360"/>
      </w:pPr>
    </w:p>
    <w:p w:rsidR="00BF7F2F" w:rsidRPr="003A7B65" w:rsidRDefault="003A7B65" w:rsidP="003A7B65">
      <w:pPr>
        <w:pStyle w:val="ListParagraph"/>
        <w:numPr>
          <w:ilvl w:val="0"/>
          <w:numId w:val="20"/>
        </w:numPr>
        <w:spacing w:after="0" w:line="240" w:lineRule="auto"/>
        <w:rPr>
          <w:rFonts w:ascii="Cambria" w:eastAsia="Calibri" w:hAnsi="Cambria" w:cs="Times New Roman"/>
        </w:rPr>
      </w:pPr>
      <w:r>
        <w:rPr>
          <w:rFonts w:ascii="Cambria" w:eastAsia="Calibri" w:hAnsi="Cambria" w:cs="Times New Roman"/>
          <w:b/>
        </w:rPr>
        <w:t xml:space="preserve">PROGRAM DESIGN </w:t>
      </w:r>
      <w:r w:rsidR="00BF7F2F" w:rsidRPr="003A7B65">
        <w:rPr>
          <w:rFonts w:ascii="Cambria" w:eastAsia="Calibri" w:hAnsi="Cambria" w:cs="Times New Roman"/>
        </w:rPr>
        <w:t xml:space="preserve"> (</w:t>
      </w:r>
      <w:r w:rsidR="00BF7F2F" w:rsidRPr="003A7B65">
        <w:rPr>
          <w:rFonts w:ascii="Cambria" w:eastAsia="Calibri" w:hAnsi="Cambria" w:cs="Times New Roman"/>
          <w:i/>
        </w:rPr>
        <w:t>check all that apply</w:t>
      </w:r>
      <w:r w:rsidR="00BF7F2F" w:rsidRPr="003A7B65">
        <w:rPr>
          <w:rFonts w:ascii="Cambria" w:eastAsia="Calibri" w:hAnsi="Cambria" w:cs="Times New Roman"/>
        </w:rPr>
        <w:t>)</w:t>
      </w:r>
    </w:p>
    <w:p w:rsidR="00BF7F2F" w:rsidRPr="003A7B65" w:rsidRDefault="00BF7F2F" w:rsidP="003A7B65">
      <w:pPr>
        <w:pStyle w:val="ListParagraph"/>
        <w:numPr>
          <w:ilvl w:val="1"/>
          <w:numId w:val="20"/>
        </w:numPr>
        <w:spacing w:after="0" w:line="240" w:lineRule="auto"/>
        <w:rPr>
          <w:rFonts w:ascii="Cambria" w:eastAsia="Calibri" w:hAnsi="Cambria" w:cs="Times New Roman"/>
        </w:rPr>
      </w:pPr>
      <w:r w:rsidRPr="003A7B65">
        <w:rPr>
          <w:rFonts w:ascii="Cambria" w:eastAsia="Calibri" w:hAnsi="Cambria" w:cs="Times New Roman"/>
        </w:rPr>
        <w:t>Student enrolled full-time</w:t>
      </w:r>
    </w:p>
    <w:p w:rsidR="00BF7F2F" w:rsidRDefault="00BF7F2F" w:rsidP="003A7B65">
      <w:pPr>
        <w:pStyle w:val="ListParagraph"/>
        <w:numPr>
          <w:ilvl w:val="1"/>
          <w:numId w:val="20"/>
        </w:numPr>
        <w:spacing w:after="0" w:line="240" w:lineRule="auto"/>
        <w:rPr>
          <w:rFonts w:ascii="Cambria" w:eastAsia="Calibri" w:hAnsi="Cambria" w:cs="Times New Roman"/>
        </w:rPr>
      </w:pPr>
      <w:r w:rsidRPr="003A7B65">
        <w:rPr>
          <w:rFonts w:ascii="Cambria" w:eastAsia="Calibri" w:hAnsi="Cambria" w:cs="Times New Roman"/>
        </w:rPr>
        <w:t xml:space="preserve">Student enrolled </w:t>
      </w:r>
      <w:r w:rsidR="007E66A1">
        <w:rPr>
          <w:rFonts w:ascii="Cambria" w:eastAsia="Calibri" w:hAnsi="Cambria" w:cs="Times New Roman"/>
        </w:rPr>
        <w:t xml:space="preserve">in program </w:t>
      </w:r>
      <w:r w:rsidRPr="003A7B65">
        <w:rPr>
          <w:rFonts w:ascii="Cambria" w:eastAsia="Calibri" w:hAnsi="Cambria" w:cs="Times New Roman"/>
        </w:rPr>
        <w:t>part-time</w:t>
      </w:r>
    </w:p>
    <w:p w:rsidR="00BF7F2F" w:rsidRPr="003A7B65" w:rsidRDefault="00BF7F2F" w:rsidP="003A7B65">
      <w:pPr>
        <w:pStyle w:val="ListParagraph"/>
        <w:numPr>
          <w:ilvl w:val="1"/>
          <w:numId w:val="20"/>
        </w:numPr>
        <w:spacing w:after="0" w:line="240" w:lineRule="auto"/>
        <w:rPr>
          <w:rFonts w:ascii="Cambria" w:eastAsia="Calibri" w:hAnsi="Cambria" w:cs="Times New Roman"/>
        </w:rPr>
      </w:pPr>
      <w:r w:rsidRPr="003A7B65">
        <w:rPr>
          <w:rFonts w:ascii="Cambria" w:eastAsia="Calibri" w:hAnsi="Cambria" w:cs="Times New Roman"/>
        </w:rPr>
        <w:t>Student enrolled in program as part of a dual degree or double degree (refer to Graduate Academic Guidelines)</w:t>
      </w:r>
    </w:p>
    <w:p w:rsidR="00BF7F2F" w:rsidRPr="003A7B65" w:rsidRDefault="00BF7F2F" w:rsidP="003A7B65">
      <w:pPr>
        <w:pStyle w:val="ListParagraph"/>
        <w:numPr>
          <w:ilvl w:val="1"/>
          <w:numId w:val="20"/>
        </w:numPr>
        <w:spacing w:after="0" w:line="240" w:lineRule="auto"/>
        <w:rPr>
          <w:rFonts w:ascii="Cambria" w:eastAsia="Calibri" w:hAnsi="Cambria" w:cs="Times New Roman"/>
        </w:rPr>
      </w:pPr>
      <w:r w:rsidRPr="003A7B65">
        <w:rPr>
          <w:rFonts w:ascii="Cambria" w:eastAsia="Calibri" w:hAnsi="Cambria" w:cs="Times New Roman"/>
        </w:rPr>
        <w:t>Cohort program (student not allowed to take coursework outside of curriculum)</w:t>
      </w:r>
    </w:p>
    <w:p w:rsidR="00BF7F2F" w:rsidRPr="003A7B65" w:rsidRDefault="00BF7F2F" w:rsidP="003A7B65">
      <w:pPr>
        <w:pStyle w:val="ListParagraph"/>
        <w:numPr>
          <w:ilvl w:val="1"/>
          <w:numId w:val="20"/>
        </w:numPr>
        <w:spacing w:after="0" w:line="240" w:lineRule="auto"/>
        <w:rPr>
          <w:rFonts w:ascii="Cambria" w:eastAsia="Calibri" w:hAnsi="Cambria" w:cs="Times New Roman"/>
        </w:rPr>
      </w:pPr>
      <w:r w:rsidRPr="003A7B65">
        <w:rPr>
          <w:rFonts w:ascii="Cambria" w:eastAsia="Calibri" w:hAnsi="Cambria" w:cs="Times New Roman"/>
        </w:rPr>
        <w:t>Time limit to complete program</w:t>
      </w:r>
    </w:p>
    <w:p w:rsidR="00BF7F2F" w:rsidRPr="003A7B65" w:rsidRDefault="00BF7F2F" w:rsidP="003A7B65">
      <w:pPr>
        <w:rPr>
          <w:rFonts w:ascii="Cambria" w:eastAsia="Calibri" w:hAnsi="Cambria" w:cs="Times New Roman"/>
        </w:rPr>
      </w:pPr>
    </w:p>
    <w:p w:rsidR="003A7B65" w:rsidRPr="007E66A1" w:rsidRDefault="003A7B65" w:rsidP="003A7B65">
      <w:pPr>
        <w:pStyle w:val="ListParagraph"/>
        <w:numPr>
          <w:ilvl w:val="0"/>
          <w:numId w:val="20"/>
        </w:numPr>
        <w:tabs>
          <w:tab w:val="left" w:pos="-3060"/>
        </w:tabs>
        <w:suppressAutoHyphens/>
        <w:spacing w:after="0" w:line="240" w:lineRule="auto"/>
        <w:rPr>
          <w:b/>
          <w:bCs/>
        </w:rPr>
      </w:pPr>
      <w:r>
        <w:rPr>
          <w:b/>
        </w:rPr>
        <w:t>RATIONALE</w:t>
      </w:r>
      <w:r w:rsidR="00BF7F2F" w:rsidRPr="003A7B65">
        <w:rPr>
          <w:b/>
        </w:rPr>
        <w:t xml:space="preserve"> (</w:t>
      </w:r>
      <w:r w:rsidR="00BF7F2F" w:rsidRPr="00DA09A1">
        <w:t>from Stage 1 proposal)</w:t>
      </w:r>
      <w:r w:rsidR="00BF7F2F" w:rsidRPr="003A7B65">
        <w:rPr>
          <w:b/>
        </w:rPr>
        <w:t xml:space="preserve"> </w:t>
      </w:r>
    </w:p>
    <w:p w:rsidR="007E66A1" w:rsidRDefault="007E66A1" w:rsidP="007E66A1">
      <w:pPr>
        <w:tabs>
          <w:tab w:val="left" w:pos="-3060"/>
        </w:tabs>
        <w:suppressAutoHyphens/>
        <w:spacing w:after="0" w:line="240" w:lineRule="auto"/>
        <w:rPr>
          <w:b/>
          <w:bCs/>
        </w:rPr>
      </w:pPr>
    </w:p>
    <w:p w:rsidR="007E66A1" w:rsidRPr="007E66A1" w:rsidRDefault="007E66A1" w:rsidP="007E66A1">
      <w:pPr>
        <w:tabs>
          <w:tab w:val="left" w:pos="-3060"/>
        </w:tabs>
        <w:suppressAutoHyphens/>
        <w:spacing w:after="0" w:line="240" w:lineRule="auto"/>
        <w:rPr>
          <w:b/>
          <w:bCs/>
        </w:rPr>
      </w:pPr>
    </w:p>
    <w:p w:rsidR="007E66A1" w:rsidRPr="007E66A1" w:rsidRDefault="007E66A1" w:rsidP="003A7B65">
      <w:pPr>
        <w:pStyle w:val="ListParagraph"/>
        <w:numPr>
          <w:ilvl w:val="0"/>
          <w:numId w:val="20"/>
        </w:numPr>
        <w:tabs>
          <w:tab w:val="left" w:pos="-3060"/>
        </w:tabs>
        <w:suppressAutoHyphens/>
        <w:spacing w:after="0" w:line="240" w:lineRule="auto"/>
        <w:rPr>
          <w:bCs/>
        </w:rPr>
      </w:pPr>
      <w:r>
        <w:rPr>
          <w:b/>
        </w:rPr>
        <w:t xml:space="preserve">GOALS </w:t>
      </w:r>
      <w:r w:rsidRPr="007E66A1">
        <w:t>(from Stage 1 proposal)</w:t>
      </w:r>
    </w:p>
    <w:p w:rsidR="003A7B65" w:rsidRDefault="003A7B65" w:rsidP="003A7B65">
      <w:pPr>
        <w:tabs>
          <w:tab w:val="left" w:pos="-3060"/>
        </w:tabs>
        <w:suppressAutoHyphens/>
        <w:spacing w:after="0" w:line="240" w:lineRule="auto"/>
        <w:rPr>
          <w:b/>
          <w:bCs/>
        </w:rPr>
      </w:pPr>
    </w:p>
    <w:p w:rsidR="007E66A1" w:rsidRDefault="007E66A1" w:rsidP="003A7B65">
      <w:pPr>
        <w:tabs>
          <w:tab w:val="left" w:pos="-3060"/>
        </w:tabs>
        <w:suppressAutoHyphens/>
        <w:spacing w:after="0" w:line="240" w:lineRule="auto"/>
        <w:rPr>
          <w:b/>
          <w:bCs/>
        </w:rPr>
      </w:pPr>
    </w:p>
    <w:p w:rsidR="007E66A1" w:rsidRPr="003A7B65" w:rsidRDefault="007E66A1" w:rsidP="003A7B65">
      <w:pPr>
        <w:tabs>
          <w:tab w:val="left" w:pos="-3060"/>
        </w:tabs>
        <w:suppressAutoHyphens/>
        <w:spacing w:after="0" w:line="240" w:lineRule="auto"/>
        <w:rPr>
          <w:b/>
          <w:bCs/>
        </w:rPr>
      </w:pPr>
    </w:p>
    <w:p w:rsidR="00BF7F2F" w:rsidRPr="003A7B65" w:rsidRDefault="00BF7F2F" w:rsidP="003A7B65">
      <w:pPr>
        <w:pStyle w:val="ListParagraph"/>
        <w:numPr>
          <w:ilvl w:val="0"/>
          <w:numId w:val="20"/>
        </w:numPr>
        <w:tabs>
          <w:tab w:val="left" w:pos="-3060"/>
        </w:tabs>
        <w:suppressAutoHyphens/>
        <w:spacing w:after="0" w:line="240" w:lineRule="auto"/>
        <w:rPr>
          <w:b/>
          <w:bCs/>
        </w:rPr>
      </w:pPr>
      <w:r w:rsidRPr="003A7B65">
        <w:rPr>
          <w:b/>
          <w:bCs/>
        </w:rPr>
        <w:t>CONTEXT</w:t>
      </w:r>
      <w:r w:rsidR="003A7B65">
        <w:rPr>
          <w:b/>
          <w:bCs/>
        </w:rPr>
        <w:t xml:space="preserve">  (limit to 1 page total)</w:t>
      </w:r>
    </w:p>
    <w:p w:rsidR="003A7B65" w:rsidRPr="003A7B65" w:rsidRDefault="00BF7F2F" w:rsidP="003A7B65">
      <w:pPr>
        <w:pStyle w:val="ListParagraph"/>
        <w:numPr>
          <w:ilvl w:val="0"/>
          <w:numId w:val="22"/>
        </w:numPr>
        <w:suppressAutoHyphens/>
        <w:spacing w:after="100" w:afterAutospacing="1" w:line="240" w:lineRule="auto"/>
        <w:rPr>
          <w:b/>
          <w:bCs/>
          <w:color w:val="FF0000"/>
        </w:rPr>
      </w:pPr>
      <w:r w:rsidRPr="003A7B65">
        <w:rPr>
          <w:b/>
          <w:bCs/>
        </w:rPr>
        <w:t>History of Program:</w:t>
      </w:r>
      <w:r w:rsidRPr="003A7B65">
        <w:t xml:space="preserve">  </w:t>
      </w:r>
      <w:r w:rsidR="003A7B65" w:rsidRPr="003A7B65">
        <w:t xml:space="preserve">. </w:t>
      </w:r>
      <w:r w:rsidRPr="003A7B65">
        <w:t xml:space="preserve">Provide a </w:t>
      </w:r>
      <w:r w:rsidRPr="003A7B65">
        <w:rPr>
          <w:u w:val="single"/>
        </w:rPr>
        <w:t>brief</w:t>
      </w:r>
      <w:r w:rsidRPr="003A7B65">
        <w:t xml:space="preserve"> chronological history outlining the development of the proposed program.  If the proposed program started as a minor, describe its enrollment history to date.</w:t>
      </w:r>
    </w:p>
    <w:p w:rsidR="00BF7F2F" w:rsidRPr="00DA09A1" w:rsidRDefault="00BF7F2F" w:rsidP="003A7B65">
      <w:pPr>
        <w:pStyle w:val="ListParagraph"/>
        <w:numPr>
          <w:ilvl w:val="0"/>
          <w:numId w:val="22"/>
        </w:numPr>
        <w:tabs>
          <w:tab w:val="left" w:pos="-1440"/>
          <w:tab w:val="left" w:pos="-720"/>
        </w:tabs>
        <w:suppressAutoHyphens/>
        <w:spacing w:after="100" w:afterAutospacing="1" w:line="240" w:lineRule="auto"/>
        <w:rPr>
          <w:b/>
          <w:bCs/>
        </w:rPr>
      </w:pPr>
      <w:r w:rsidRPr="003A7B65">
        <w:rPr>
          <w:b/>
          <w:bCs/>
        </w:rPr>
        <w:t>Instructional Setting of Program:</w:t>
      </w:r>
      <w:r w:rsidRPr="003A7B65">
        <w:t xml:space="preserve">  Describe where the proposed program fits within the university structure, i.e. department, division, school/college.</w:t>
      </w:r>
    </w:p>
    <w:p w:rsidR="00DA09A1" w:rsidRDefault="00DA09A1" w:rsidP="00DA09A1">
      <w:pPr>
        <w:tabs>
          <w:tab w:val="left" w:pos="-1440"/>
          <w:tab w:val="left" w:pos="-720"/>
        </w:tabs>
        <w:suppressAutoHyphens/>
        <w:spacing w:after="100" w:afterAutospacing="1" w:line="240" w:lineRule="auto"/>
        <w:ind w:left="720"/>
        <w:rPr>
          <w:b/>
          <w:bCs/>
        </w:rPr>
      </w:pPr>
    </w:p>
    <w:p w:rsidR="00BF7F2F" w:rsidRPr="003A7B65" w:rsidRDefault="00BF7F2F" w:rsidP="003A7B65">
      <w:pPr>
        <w:pStyle w:val="ListParagraph"/>
        <w:numPr>
          <w:ilvl w:val="0"/>
          <w:numId w:val="20"/>
        </w:numPr>
        <w:tabs>
          <w:tab w:val="left" w:pos="-1440"/>
          <w:tab w:val="left" w:pos="-720"/>
        </w:tabs>
        <w:suppressAutoHyphens/>
        <w:spacing w:after="0" w:line="240" w:lineRule="auto"/>
        <w:rPr>
          <w:b/>
          <w:bCs/>
        </w:rPr>
      </w:pPr>
      <w:r w:rsidRPr="003A7B65">
        <w:rPr>
          <w:b/>
          <w:bCs/>
        </w:rPr>
        <w:t>DESCRIPTION</w:t>
      </w:r>
    </w:p>
    <w:p w:rsidR="0062140A" w:rsidRPr="0062140A" w:rsidRDefault="00BF7F2F" w:rsidP="003A7B65">
      <w:pPr>
        <w:pStyle w:val="ListParagraph"/>
        <w:numPr>
          <w:ilvl w:val="0"/>
          <w:numId w:val="23"/>
        </w:numPr>
        <w:tabs>
          <w:tab w:val="left" w:pos="-1440"/>
          <w:tab w:val="left" w:pos="-720"/>
        </w:tabs>
        <w:suppressAutoHyphens/>
        <w:spacing w:after="100" w:afterAutospacing="1" w:line="240" w:lineRule="auto"/>
        <w:rPr>
          <w:b/>
          <w:bCs/>
        </w:rPr>
      </w:pPr>
      <w:r w:rsidRPr="002E38B7">
        <w:rPr>
          <w:b/>
          <w:bCs/>
        </w:rPr>
        <w:t>Program Description:</w:t>
      </w:r>
      <w:r w:rsidRPr="002E38B7">
        <w:rPr>
          <w:bCs/>
        </w:rPr>
        <w:t xml:space="preserve">  </w:t>
      </w:r>
    </w:p>
    <w:p w:rsidR="0062140A" w:rsidRPr="0062140A" w:rsidRDefault="00BF7F2F" w:rsidP="0062140A">
      <w:pPr>
        <w:pStyle w:val="ListParagraph"/>
        <w:numPr>
          <w:ilvl w:val="1"/>
          <w:numId w:val="26"/>
        </w:numPr>
        <w:tabs>
          <w:tab w:val="left" w:pos="-1440"/>
          <w:tab w:val="left" w:pos="-720"/>
        </w:tabs>
        <w:suppressAutoHyphens/>
        <w:spacing w:after="100" w:afterAutospacing="1" w:line="240" w:lineRule="auto"/>
        <w:rPr>
          <w:b/>
          <w:bCs/>
        </w:rPr>
      </w:pPr>
      <w:r w:rsidRPr="002E38B7">
        <w:rPr>
          <w:bCs/>
        </w:rPr>
        <w:t xml:space="preserve">Provide a brief description of the instructional design of </w:t>
      </w:r>
      <w:r w:rsidRPr="002E38B7">
        <w:rPr>
          <w:bCs/>
        </w:rPr>
        <w:br/>
        <w:t xml:space="preserve">the program that includes the number of credits </w:t>
      </w:r>
      <w:r w:rsidR="003A7B65" w:rsidRPr="002E38B7">
        <w:rPr>
          <w:bCs/>
        </w:rPr>
        <w:t xml:space="preserve">(for UG: </w:t>
      </w:r>
      <w:r w:rsidRPr="002E38B7">
        <w:rPr>
          <w:bCs/>
        </w:rPr>
        <w:t>in the major and in general education</w:t>
      </w:r>
      <w:r w:rsidR="003A7B65" w:rsidRPr="002E38B7">
        <w:rPr>
          <w:bCs/>
        </w:rPr>
        <w:t>)</w:t>
      </w:r>
      <w:r w:rsidRPr="002E38B7">
        <w:rPr>
          <w:bCs/>
        </w:rPr>
        <w:t xml:space="preserve">.  </w:t>
      </w:r>
    </w:p>
    <w:p w:rsidR="0062140A" w:rsidRPr="00DA09A1" w:rsidRDefault="00BF7F2F" w:rsidP="0062140A">
      <w:pPr>
        <w:pStyle w:val="ListParagraph"/>
        <w:numPr>
          <w:ilvl w:val="1"/>
          <w:numId w:val="26"/>
        </w:numPr>
        <w:tabs>
          <w:tab w:val="left" w:pos="-1440"/>
          <w:tab w:val="left" w:pos="-720"/>
        </w:tabs>
        <w:suppressAutoHyphens/>
        <w:spacing w:after="100" w:afterAutospacing="1" w:line="240" w:lineRule="auto"/>
        <w:rPr>
          <w:b/>
          <w:bCs/>
        </w:rPr>
      </w:pPr>
      <w:r w:rsidRPr="002E38B7">
        <w:rPr>
          <w:bCs/>
        </w:rPr>
        <w:t>Describe planned tracks and concentrations, if applicable</w:t>
      </w:r>
    </w:p>
    <w:p w:rsidR="00DA09A1" w:rsidRPr="00DA09A1" w:rsidRDefault="00DA09A1" w:rsidP="00DA09A1">
      <w:pPr>
        <w:tabs>
          <w:tab w:val="left" w:pos="-1440"/>
          <w:tab w:val="left" w:pos="-720"/>
        </w:tabs>
        <w:suppressAutoHyphens/>
        <w:spacing w:after="100" w:afterAutospacing="1" w:line="240" w:lineRule="auto"/>
        <w:rPr>
          <w:b/>
          <w:bCs/>
        </w:rPr>
      </w:pPr>
    </w:p>
    <w:p w:rsidR="007E66A1" w:rsidRPr="007E66A1" w:rsidRDefault="003A7B65" w:rsidP="007E66A1">
      <w:pPr>
        <w:pStyle w:val="ListParagraph"/>
        <w:numPr>
          <w:ilvl w:val="0"/>
          <w:numId w:val="23"/>
        </w:numPr>
        <w:tabs>
          <w:tab w:val="left" w:pos="-1440"/>
          <w:tab w:val="left" w:pos="-720"/>
        </w:tabs>
        <w:suppressAutoHyphens/>
        <w:spacing w:after="100" w:afterAutospacing="1" w:line="240" w:lineRule="auto"/>
        <w:rPr>
          <w:b/>
          <w:bCs/>
        </w:rPr>
      </w:pPr>
      <w:r w:rsidRPr="002E38B7">
        <w:rPr>
          <w:b/>
          <w:bCs/>
        </w:rPr>
        <w:t>Student Learning Outcomes</w:t>
      </w:r>
      <w:r w:rsidR="00BF7F2F" w:rsidRPr="002E38B7">
        <w:rPr>
          <w:b/>
          <w:bCs/>
        </w:rPr>
        <w:t>:</w:t>
      </w:r>
      <w:r w:rsidR="00BF7F2F" w:rsidRPr="002E38B7">
        <w:t xml:space="preserve">  List the </w:t>
      </w:r>
      <w:r w:rsidRPr="002E38B7">
        <w:t>student learning outcomes (SLO’s).</w:t>
      </w:r>
      <w:r w:rsidR="00BF7F2F" w:rsidRPr="002E38B7">
        <w:t xml:space="preserve"> If </w:t>
      </w:r>
      <w:r w:rsidRPr="002E38B7">
        <w:t>SLO’s</w:t>
      </w:r>
      <w:r w:rsidR="00BF7F2F" w:rsidRPr="002E38B7">
        <w:t xml:space="preserve"> </w:t>
      </w:r>
      <w:r w:rsidR="00BF7F2F" w:rsidRPr="002E38B7">
        <w:br/>
        <w:t xml:space="preserve">are derived from a professional or accreditation organization, reference those. </w:t>
      </w:r>
      <w:r w:rsidR="007E66A1">
        <w:t xml:space="preserve"> (For guidance in writing program SLO’s see information at this link: </w:t>
      </w:r>
      <w:hyperlink r:id="rId9" w:history="1">
        <w:r w:rsidR="007E66A1" w:rsidRPr="002069CB">
          <w:rPr>
            <w:rStyle w:val="Hyperlink"/>
          </w:rPr>
          <w:t>http://www.gallaudet.edu/office-of-academic-quality/assessment-of-student-learning-outcomes/the-hows-and-examples/student-learning-outcomes.html</w:t>
        </w:r>
      </w:hyperlink>
      <w:r w:rsidR="007E66A1">
        <w:t>)</w:t>
      </w:r>
    </w:p>
    <w:p w:rsidR="00DA09A1" w:rsidRPr="00DA09A1" w:rsidRDefault="00DA09A1" w:rsidP="00DA09A1">
      <w:pPr>
        <w:tabs>
          <w:tab w:val="left" w:pos="-1440"/>
          <w:tab w:val="left" w:pos="-720"/>
        </w:tabs>
        <w:suppressAutoHyphens/>
        <w:spacing w:after="100" w:afterAutospacing="1" w:line="240" w:lineRule="auto"/>
        <w:rPr>
          <w:b/>
          <w:bCs/>
        </w:rPr>
      </w:pPr>
    </w:p>
    <w:p w:rsidR="0062140A" w:rsidRPr="0062140A" w:rsidRDefault="00BF7F2F" w:rsidP="003A7B65">
      <w:pPr>
        <w:pStyle w:val="ListParagraph"/>
        <w:numPr>
          <w:ilvl w:val="0"/>
          <w:numId w:val="23"/>
        </w:numPr>
        <w:tabs>
          <w:tab w:val="left" w:pos="-1440"/>
          <w:tab w:val="left" w:pos="-720"/>
        </w:tabs>
        <w:suppressAutoHyphens/>
        <w:spacing w:after="100" w:afterAutospacing="1" w:line="240" w:lineRule="auto"/>
        <w:rPr>
          <w:b/>
          <w:bCs/>
        </w:rPr>
      </w:pPr>
      <w:r w:rsidRPr="002E38B7">
        <w:rPr>
          <w:b/>
          <w:bCs/>
        </w:rPr>
        <w:t>Curriculum:</w:t>
      </w:r>
      <w:r w:rsidRPr="002E38B7">
        <w:t xml:space="preserve">  </w:t>
      </w:r>
    </w:p>
    <w:p w:rsidR="0062140A" w:rsidRPr="0062140A" w:rsidRDefault="00BF7F2F" w:rsidP="0062140A">
      <w:pPr>
        <w:pStyle w:val="ListParagraph"/>
        <w:numPr>
          <w:ilvl w:val="1"/>
          <w:numId w:val="27"/>
        </w:numPr>
        <w:tabs>
          <w:tab w:val="left" w:pos="-1440"/>
          <w:tab w:val="left" w:pos="-720"/>
        </w:tabs>
        <w:suppressAutoHyphens/>
        <w:spacing w:after="100" w:afterAutospacing="1" w:line="240" w:lineRule="auto"/>
        <w:rPr>
          <w:b/>
          <w:bCs/>
        </w:rPr>
      </w:pPr>
      <w:r w:rsidRPr="002E38B7">
        <w:t xml:space="preserve">Describe program entrance requirements, (e.g., completion of a number of credits, minimum GPA or GRE score).  </w:t>
      </w:r>
    </w:p>
    <w:p w:rsidR="0062140A" w:rsidRPr="0062140A" w:rsidRDefault="00BF7F2F" w:rsidP="0062140A">
      <w:pPr>
        <w:pStyle w:val="ListParagraph"/>
        <w:numPr>
          <w:ilvl w:val="1"/>
          <w:numId w:val="27"/>
        </w:numPr>
        <w:tabs>
          <w:tab w:val="left" w:pos="-1440"/>
          <w:tab w:val="left" w:pos="-720"/>
        </w:tabs>
        <w:suppressAutoHyphens/>
        <w:spacing w:after="100" w:afterAutospacing="1" w:line="240" w:lineRule="auto"/>
        <w:rPr>
          <w:b/>
          <w:bCs/>
        </w:rPr>
      </w:pPr>
      <w:r w:rsidRPr="002E38B7">
        <w:t>Explain the proposed sequence of courses and provide a course matrix for the program</w:t>
      </w:r>
      <w:r w:rsidR="003A7B65" w:rsidRPr="002E38B7">
        <w:t xml:space="preserve"> (see attached)</w:t>
      </w:r>
      <w:r w:rsidRPr="002E38B7">
        <w:t xml:space="preserve">, clearly indicating existing courses and new courses developed for this program.  Note prerequisites and required courses within and outside the sponsoring department.  </w:t>
      </w:r>
    </w:p>
    <w:p w:rsidR="0062140A" w:rsidRPr="0062140A" w:rsidRDefault="00BF7F2F" w:rsidP="0062140A">
      <w:pPr>
        <w:pStyle w:val="ListParagraph"/>
        <w:numPr>
          <w:ilvl w:val="1"/>
          <w:numId w:val="27"/>
        </w:numPr>
        <w:tabs>
          <w:tab w:val="left" w:pos="-1440"/>
          <w:tab w:val="left" w:pos="-720"/>
        </w:tabs>
        <w:suppressAutoHyphens/>
        <w:spacing w:after="100" w:afterAutospacing="1" w:line="240" w:lineRule="auto"/>
        <w:rPr>
          <w:b/>
          <w:bCs/>
        </w:rPr>
      </w:pPr>
      <w:r w:rsidRPr="002E38B7">
        <w:t xml:space="preserve">Outline the credits-to-degree and timelines for degree completion.  </w:t>
      </w:r>
    </w:p>
    <w:p w:rsidR="00BF7F2F" w:rsidRPr="007E66A1" w:rsidRDefault="00BF7F2F" w:rsidP="0062140A">
      <w:pPr>
        <w:pStyle w:val="ListParagraph"/>
        <w:numPr>
          <w:ilvl w:val="1"/>
          <w:numId w:val="27"/>
        </w:numPr>
        <w:tabs>
          <w:tab w:val="left" w:pos="-1440"/>
          <w:tab w:val="left" w:pos="-720"/>
        </w:tabs>
        <w:suppressAutoHyphens/>
        <w:spacing w:after="100" w:afterAutospacing="1" w:line="240" w:lineRule="auto"/>
        <w:rPr>
          <w:b/>
          <w:bCs/>
        </w:rPr>
      </w:pPr>
      <w:r w:rsidRPr="002E38B7">
        <w:t>If it is a graduate program, discuss the mix of graduate-only and undergraduate/graduate courses and research requirements.</w:t>
      </w:r>
    </w:p>
    <w:p w:rsidR="007E66A1" w:rsidRPr="007E66A1" w:rsidRDefault="007E66A1" w:rsidP="007E66A1">
      <w:pPr>
        <w:tabs>
          <w:tab w:val="left" w:pos="-1440"/>
          <w:tab w:val="left" w:pos="-720"/>
        </w:tabs>
        <w:suppressAutoHyphens/>
        <w:spacing w:after="100" w:afterAutospacing="1" w:line="240" w:lineRule="auto"/>
        <w:ind w:left="1080"/>
        <w:rPr>
          <w:b/>
          <w:bCs/>
        </w:rPr>
      </w:pPr>
    </w:p>
    <w:p w:rsidR="00BF7F2F" w:rsidRPr="007E66A1" w:rsidRDefault="00BF7F2F" w:rsidP="003A7B65">
      <w:pPr>
        <w:pStyle w:val="ListParagraph"/>
        <w:numPr>
          <w:ilvl w:val="0"/>
          <w:numId w:val="23"/>
        </w:numPr>
        <w:tabs>
          <w:tab w:val="left" w:pos="-1440"/>
          <w:tab w:val="left" w:pos="-720"/>
        </w:tabs>
        <w:suppressAutoHyphens/>
        <w:spacing w:after="100" w:afterAutospacing="1" w:line="240" w:lineRule="auto"/>
        <w:rPr>
          <w:b/>
          <w:bCs/>
        </w:rPr>
      </w:pPr>
      <w:r w:rsidRPr="002E38B7">
        <w:rPr>
          <w:b/>
          <w:bCs/>
        </w:rPr>
        <w:t>Interrelationship with Other Curricula:</w:t>
      </w:r>
      <w:r w:rsidRPr="002E38B7">
        <w:t xml:space="preserve">  Briefly describe how the new program will support and/or be supported by other academic programs.</w:t>
      </w:r>
    </w:p>
    <w:p w:rsidR="007E66A1" w:rsidRPr="007E66A1" w:rsidRDefault="007E66A1" w:rsidP="007E66A1">
      <w:pPr>
        <w:tabs>
          <w:tab w:val="left" w:pos="-1440"/>
          <w:tab w:val="left" w:pos="-720"/>
        </w:tabs>
        <w:suppressAutoHyphens/>
        <w:spacing w:after="100" w:afterAutospacing="1" w:line="240" w:lineRule="auto"/>
        <w:ind w:left="360"/>
        <w:rPr>
          <w:b/>
          <w:bCs/>
        </w:rPr>
      </w:pPr>
    </w:p>
    <w:p w:rsidR="00BF7F2F" w:rsidRPr="002E38B7" w:rsidRDefault="00BF7F2F" w:rsidP="003A7B65">
      <w:pPr>
        <w:pStyle w:val="ListParagraph"/>
        <w:numPr>
          <w:ilvl w:val="0"/>
          <w:numId w:val="23"/>
        </w:numPr>
        <w:tabs>
          <w:tab w:val="left" w:pos="-1440"/>
          <w:tab w:val="left" w:pos="-720"/>
        </w:tabs>
        <w:suppressAutoHyphens/>
        <w:spacing w:after="100" w:afterAutospacing="1" w:line="240" w:lineRule="auto"/>
        <w:rPr>
          <w:b/>
          <w:bCs/>
        </w:rPr>
      </w:pPr>
      <w:r w:rsidRPr="002E38B7">
        <w:rPr>
          <w:b/>
          <w:bCs/>
        </w:rPr>
        <w:t>Accreditation Requirement:</w:t>
      </w:r>
      <w:r w:rsidRPr="002E38B7">
        <w:t xml:space="preserve">  Indicate whether there is a program-specific accreditation available for this field, and address the program’s accreditations plans.</w:t>
      </w:r>
    </w:p>
    <w:p w:rsidR="002E38B7" w:rsidRPr="002E38B7" w:rsidRDefault="002E38B7" w:rsidP="002E38B7">
      <w:pPr>
        <w:tabs>
          <w:tab w:val="left" w:pos="-1440"/>
          <w:tab w:val="left" w:pos="-720"/>
        </w:tabs>
        <w:suppressAutoHyphens/>
        <w:spacing w:after="100" w:afterAutospacing="1" w:line="240" w:lineRule="auto"/>
        <w:rPr>
          <w:b/>
          <w:bCs/>
        </w:rPr>
      </w:pPr>
    </w:p>
    <w:p w:rsidR="00171CB7" w:rsidRPr="003A7B65" w:rsidRDefault="0062140A" w:rsidP="003A7B65">
      <w:pPr>
        <w:pStyle w:val="ListParagraph"/>
        <w:numPr>
          <w:ilvl w:val="0"/>
          <w:numId w:val="20"/>
        </w:numPr>
        <w:rPr>
          <w:b/>
        </w:rPr>
      </w:pPr>
      <w:r>
        <w:rPr>
          <w:b/>
        </w:rPr>
        <w:t>EXTERNAL VIABILITY OF THE PROGRAM</w:t>
      </w:r>
      <w:r w:rsidR="00E46EC4">
        <w:rPr>
          <w:b/>
        </w:rPr>
        <w:t xml:space="preserve"> (</w:t>
      </w:r>
      <w:r w:rsidR="007F2CB8">
        <w:rPr>
          <w:b/>
        </w:rPr>
        <w:t xml:space="preserve">i.e., </w:t>
      </w:r>
      <w:r w:rsidR="00E46EC4">
        <w:rPr>
          <w:b/>
        </w:rPr>
        <w:t xml:space="preserve"> NEED): </w:t>
      </w:r>
      <w:r>
        <w:rPr>
          <w:b/>
        </w:rPr>
        <w:t>a</w:t>
      </w:r>
      <w:r w:rsidR="00171CB7" w:rsidRPr="003A7B65">
        <w:rPr>
          <w:b/>
        </w:rPr>
        <w:t>s  demonstrated through demand through the  following types of evidence</w:t>
      </w:r>
      <w:r w:rsidR="00E46EC4">
        <w:rPr>
          <w:b/>
        </w:rPr>
        <w:t>:</w:t>
      </w:r>
      <w:r w:rsidR="00BF7F2F" w:rsidRPr="003A7B65">
        <w:rPr>
          <w:b/>
        </w:rPr>
        <w:t xml:space="preserve"> </w:t>
      </w:r>
    </w:p>
    <w:p w:rsidR="0062140A" w:rsidRPr="0062140A" w:rsidRDefault="00BF7F2F" w:rsidP="002E38B7">
      <w:pPr>
        <w:pStyle w:val="ListParagraph"/>
        <w:numPr>
          <w:ilvl w:val="0"/>
          <w:numId w:val="24"/>
        </w:numPr>
        <w:tabs>
          <w:tab w:val="left" w:pos="-1440"/>
          <w:tab w:val="left" w:pos="-720"/>
        </w:tabs>
        <w:suppressAutoHyphens/>
        <w:spacing w:after="100" w:afterAutospacing="1" w:line="240" w:lineRule="auto"/>
        <w:rPr>
          <w:rFonts w:ascii="Times New Roman" w:hAnsi="Times New Roman" w:cs="Times New Roman"/>
          <w:sz w:val="24"/>
          <w:szCs w:val="24"/>
        </w:rPr>
      </w:pPr>
      <w:r w:rsidRPr="0062140A">
        <w:rPr>
          <w:b/>
          <w:bCs/>
          <w:sz w:val="24"/>
          <w:szCs w:val="24"/>
        </w:rPr>
        <w:t>Comparable Programs in the U.S.</w:t>
      </w:r>
      <w:r w:rsidRPr="0062140A">
        <w:rPr>
          <w:sz w:val="24"/>
          <w:szCs w:val="24"/>
        </w:rPr>
        <w:t xml:space="preserve">  </w:t>
      </w:r>
      <w:r w:rsidR="007F2CB8">
        <w:rPr>
          <w:sz w:val="24"/>
          <w:szCs w:val="24"/>
        </w:rPr>
        <w:t xml:space="preserve">(i.e., </w:t>
      </w:r>
      <w:r w:rsidR="007E66A1">
        <w:rPr>
          <w:sz w:val="24"/>
          <w:szCs w:val="24"/>
        </w:rPr>
        <w:t>c</w:t>
      </w:r>
      <w:r w:rsidR="007F2CB8">
        <w:rPr>
          <w:sz w:val="24"/>
          <w:szCs w:val="24"/>
        </w:rPr>
        <w:t>ompetitors)</w:t>
      </w:r>
    </w:p>
    <w:p w:rsidR="0062140A" w:rsidRPr="0062140A" w:rsidRDefault="00BF7F2F" w:rsidP="0062140A">
      <w:pPr>
        <w:pStyle w:val="ListParagraph"/>
        <w:numPr>
          <w:ilvl w:val="1"/>
          <w:numId w:val="29"/>
        </w:numPr>
        <w:tabs>
          <w:tab w:val="left" w:pos="-1440"/>
          <w:tab w:val="left" w:pos="-720"/>
        </w:tabs>
        <w:suppressAutoHyphens/>
        <w:spacing w:after="100" w:afterAutospacing="1" w:line="240" w:lineRule="auto"/>
        <w:rPr>
          <w:rFonts w:ascii="Times New Roman" w:hAnsi="Times New Roman" w:cs="Times New Roman"/>
          <w:sz w:val="24"/>
          <w:szCs w:val="24"/>
        </w:rPr>
      </w:pPr>
      <w:r w:rsidRPr="0062140A">
        <w:rPr>
          <w:sz w:val="24"/>
          <w:szCs w:val="24"/>
        </w:rPr>
        <w:lastRenderedPageBreak/>
        <w:t>Identify similar programs in the U.S</w:t>
      </w:r>
      <w:r w:rsidRPr="0062140A">
        <w:rPr>
          <w:strike/>
          <w:sz w:val="24"/>
          <w:szCs w:val="24"/>
        </w:rPr>
        <w:t>.</w:t>
      </w:r>
      <w:r w:rsidRPr="0062140A">
        <w:rPr>
          <w:sz w:val="24"/>
          <w:szCs w:val="24"/>
        </w:rPr>
        <w:t xml:space="preserve"> for the purpose of examining duplication, added value, and uniqueness.  </w:t>
      </w:r>
    </w:p>
    <w:p w:rsidR="00224D82" w:rsidRPr="0062140A" w:rsidRDefault="00BF7F2F" w:rsidP="0062140A">
      <w:pPr>
        <w:pStyle w:val="ListParagraph"/>
        <w:numPr>
          <w:ilvl w:val="1"/>
          <w:numId w:val="29"/>
        </w:numPr>
        <w:tabs>
          <w:tab w:val="left" w:pos="-1440"/>
          <w:tab w:val="left" w:pos="-720"/>
        </w:tabs>
        <w:suppressAutoHyphens/>
        <w:spacing w:after="100" w:afterAutospacing="1" w:line="240" w:lineRule="auto"/>
        <w:rPr>
          <w:rFonts w:ascii="Times New Roman" w:hAnsi="Times New Roman" w:cs="Times New Roman"/>
          <w:sz w:val="24"/>
          <w:szCs w:val="24"/>
        </w:rPr>
      </w:pPr>
      <w:r w:rsidRPr="0062140A">
        <w:rPr>
          <w:sz w:val="24"/>
          <w:szCs w:val="24"/>
        </w:rPr>
        <w:t>Compare these programs (i.e., their curricula, targeted student pipeline, capacity, and enrollment trends) to the proposed program.</w:t>
      </w:r>
      <w:r w:rsidR="00224D82" w:rsidRPr="0062140A">
        <w:rPr>
          <w:sz w:val="24"/>
          <w:szCs w:val="24"/>
        </w:rPr>
        <w:t xml:space="preserve"> </w:t>
      </w:r>
    </w:p>
    <w:p w:rsidR="0062140A" w:rsidRPr="0062140A" w:rsidRDefault="00BF7F2F" w:rsidP="002E38B7">
      <w:pPr>
        <w:pStyle w:val="ListParagraph"/>
        <w:numPr>
          <w:ilvl w:val="0"/>
          <w:numId w:val="24"/>
        </w:numPr>
        <w:tabs>
          <w:tab w:val="left" w:pos="-1440"/>
          <w:tab w:val="left" w:pos="-720"/>
          <w:tab w:val="num" w:pos="900"/>
        </w:tabs>
        <w:suppressAutoHyphens/>
        <w:spacing w:after="100" w:afterAutospacing="1" w:line="240" w:lineRule="auto"/>
        <w:rPr>
          <w:b/>
          <w:bCs/>
          <w:sz w:val="24"/>
          <w:szCs w:val="24"/>
        </w:rPr>
      </w:pPr>
      <w:r w:rsidRPr="0062140A">
        <w:rPr>
          <w:b/>
          <w:bCs/>
          <w:sz w:val="24"/>
          <w:szCs w:val="24"/>
        </w:rPr>
        <w:t>Regional, State and National Needs:</w:t>
      </w:r>
      <w:r w:rsidRPr="0062140A">
        <w:rPr>
          <w:sz w:val="24"/>
          <w:szCs w:val="24"/>
        </w:rPr>
        <w:t xml:space="preserve">  </w:t>
      </w:r>
    </w:p>
    <w:p w:rsidR="0062140A" w:rsidRPr="0062140A" w:rsidRDefault="00BF7F2F" w:rsidP="0062140A">
      <w:pPr>
        <w:pStyle w:val="ListParagraph"/>
        <w:numPr>
          <w:ilvl w:val="1"/>
          <w:numId w:val="30"/>
        </w:numPr>
        <w:tabs>
          <w:tab w:val="left" w:pos="-1440"/>
          <w:tab w:val="left" w:pos="-720"/>
        </w:tabs>
        <w:suppressAutoHyphens/>
        <w:spacing w:after="100" w:afterAutospacing="1" w:line="240" w:lineRule="auto"/>
        <w:rPr>
          <w:b/>
          <w:bCs/>
          <w:sz w:val="24"/>
          <w:szCs w:val="24"/>
        </w:rPr>
      </w:pPr>
      <w:r w:rsidRPr="0062140A">
        <w:rPr>
          <w:sz w:val="24"/>
          <w:szCs w:val="24"/>
        </w:rPr>
        <w:t xml:space="preserve">Identify reliable data that document </w:t>
      </w:r>
      <w:r w:rsidR="002E38B7" w:rsidRPr="0062140A">
        <w:rPr>
          <w:sz w:val="24"/>
          <w:szCs w:val="24"/>
        </w:rPr>
        <w:t xml:space="preserve">a </w:t>
      </w:r>
      <w:r w:rsidRPr="0062140A">
        <w:rPr>
          <w:sz w:val="24"/>
          <w:szCs w:val="24"/>
        </w:rPr>
        <w:t xml:space="preserve">need for the proposed program.  Sources of data may include:  the Federal Bureau of Labor, </w:t>
      </w:r>
      <w:r w:rsidR="00224D82" w:rsidRPr="0062140A">
        <w:rPr>
          <w:rFonts w:ascii="Times New Roman" w:hAnsi="Times New Roman" w:cs="Times New Roman"/>
          <w:sz w:val="24"/>
          <w:szCs w:val="24"/>
        </w:rPr>
        <w:t>Office of Employment Statistics</w:t>
      </w:r>
      <w:r w:rsidR="00224D82" w:rsidRPr="0062140A">
        <w:rPr>
          <w:rFonts w:ascii="Times New Roman" w:hAnsi="Times New Roman" w:cs="Times New Roman"/>
          <w:color w:val="FF0000"/>
          <w:sz w:val="24"/>
          <w:szCs w:val="24"/>
        </w:rPr>
        <w:t xml:space="preserve"> </w:t>
      </w:r>
      <w:hyperlink r:id="rId10" w:history="1">
        <w:r w:rsidR="00224D82" w:rsidRPr="0062140A">
          <w:rPr>
            <w:rStyle w:val="Hyperlink"/>
            <w:rFonts w:ascii="Times New Roman" w:hAnsi="Times New Roman" w:cs="Times New Roman"/>
            <w:sz w:val="24"/>
            <w:szCs w:val="24"/>
          </w:rPr>
          <w:t>http://www.bls.gov/oes/home.htm</w:t>
        </w:r>
      </w:hyperlink>
      <w:r w:rsidR="00224D82" w:rsidRPr="0062140A">
        <w:rPr>
          <w:sz w:val="24"/>
          <w:szCs w:val="24"/>
        </w:rPr>
        <w:t xml:space="preserve">; </w:t>
      </w:r>
      <w:r w:rsidR="00224D82" w:rsidRPr="0062140A">
        <w:rPr>
          <w:rFonts w:ascii="Times New Roman" w:hAnsi="Times New Roman" w:cs="Times New Roman"/>
          <w:sz w:val="24"/>
          <w:szCs w:val="24"/>
        </w:rPr>
        <w:t xml:space="preserve">ONet Online: </w:t>
      </w:r>
      <w:hyperlink r:id="rId11" w:history="1">
        <w:r w:rsidR="00224D82" w:rsidRPr="0062140A">
          <w:rPr>
            <w:rStyle w:val="Hyperlink"/>
            <w:rFonts w:ascii="Times New Roman" w:hAnsi="Times New Roman" w:cs="Times New Roman"/>
            <w:sz w:val="24"/>
            <w:szCs w:val="24"/>
          </w:rPr>
          <w:t>http://www.onetonline.org/search/</w:t>
        </w:r>
      </w:hyperlink>
      <w:r w:rsidR="00224D82" w:rsidRPr="0062140A">
        <w:rPr>
          <w:sz w:val="24"/>
          <w:szCs w:val="24"/>
        </w:rPr>
        <w:t>;</w:t>
      </w:r>
      <w:r w:rsidR="00224D82" w:rsidRPr="0062140A">
        <w:rPr>
          <w:rFonts w:ascii="Times New Roman" w:hAnsi="Times New Roman" w:cs="Times New Roman"/>
          <w:sz w:val="24"/>
          <w:szCs w:val="24"/>
        </w:rPr>
        <w:t xml:space="preserve">Bright Outlook (occupations are expected to grow rapidly in the next several years, will have large numbers of job openings, or are new and emerging occupations); </w:t>
      </w:r>
      <w:hyperlink r:id="rId12" w:tgtFrame="_blank" w:history="1">
        <w:r w:rsidR="00224D82" w:rsidRPr="0062140A">
          <w:rPr>
            <w:rStyle w:val="Hyperlink"/>
            <w:rFonts w:ascii="Times New Roman" w:hAnsi="Times New Roman" w:cs="Times New Roman"/>
            <w:sz w:val="24"/>
            <w:szCs w:val="24"/>
          </w:rPr>
          <w:t>http://www.onetonline.org/link/summary/25-9041.00</w:t>
        </w:r>
      </w:hyperlink>
      <w:r w:rsidR="002E38B7" w:rsidRPr="0062140A">
        <w:rPr>
          <w:sz w:val="24"/>
          <w:szCs w:val="24"/>
        </w:rPr>
        <w:t>.</w:t>
      </w:r>
      <w:r w:rsidR="00224D82" w:rsidRPr="0062140A">
        <w:rPr>
          <w:sz w:val="24"/>
          <w:szCs w:val="24"/>
        </w:rPr>
        <w:t xml:space="preserve"> </w:t>
      </w:r>
      <w:r w:rsidR="0062140A" w:rsidRPr="0062140A">
        <w:rPr>
          <w:sz w:val="24"/>
          <w:szCs w:val="24"/>
        </w:rPr>
        <w:t xml:space="preserve"> </w:t>
      </w:r>
      <w:r w:rsidR="00224D82" w:rsidRPr="0062140A">
        <w:rPr>
          <w:sz w:val="24"/>
          <w:szCs w:val="24"/>
        </w:rPr>
        <w:t xml:space="preserve">Also professional organizations.  </w:t>
      </w:r>
    </w:p>
    <w:p w:rsidR="00AE6041" w:rsidRPr="00AE6041" w:rsidRDefault="00AE6041" w:rsidP="0062140A">
      <w:pPr>
        <w:pStyle w:val="ListParagraph"/>
        <w:numPr>
          <w:ilvl w:val="1"/>
          <w:numId w:val="30"/>
        </w:numPr>
        <w:tabs>
          <w:tab w:val="left" w:pos="-1440"/>
          <w:tab w:val="left" w:pos="-720"/>
        </w:tabs>
        <w:suppressAutoHyphens/>
        <w:spacing w:after="100" w:afterAutospacing="1" w:line="240" w:lineRule="auto"/>
        <w:rPr>
          <w:bCs/>
          <w:sz w:val="24"/>
          <w:szCs w:val="24"/>
        </w:rPr>
      </w:pPr>
      <w:r w:rsidRPr="00AE6041">
        <w:rPr>
          <w:bCs/>
          <w:sz w:val="24"/>
          <w:szCs w:val="24"/>
        </w:rPr>
        <w:t xml:space="preserve">For Graduate and Certificate Programs, what evidence is there that the salary earned in employment after the program is completed will offset the costs involved.  </w:t>
      </w:r>
    </w:p>
    <w:p w:rsidR="0062140A" w:rsidRPr="0062140A" w:rsidRDefault="00224D82" w:rsidP="0062140A">
      <w:pPr>
        <w:pStyle w:val="ListParagraph"/>
        <w:numPr>
          <w:ilvl w:val="1"/>
          <w:numId w:val="30"/>
        </w:numPr>
        <w:tabs>
          <w:tab w:val="left" w:pos="-1440"/>
          <w:tab w:val="left" w:pos="-720"/>
        </w:tabs>
        <w:suppressAutoHyphens/>
        <w:spacing w:after="100" w:afterAutospacing="1" w:line="240" w:lineRule="auto"/>
        <w:rPr>
          <w:b/>
          <w:bCs/>
          <w:sz w:val="24"/>
          <w:szCs w:val="24"/>
        </w:rPr>
      </w:pPr>
      <w:r w:rsidRPr="0062140A">
        <w:rPr>
          <w:sz w:val="24"/>
          <w:szCs w:val="24"/>
        </w:rPr>
        <w:t>Discuss estimated future employment opportunities for graduates of this program and compare the estimated need/demand with the supply of graduates from existing programs</w:t>
      </w:r>
      <w:r w:rsidR="0062140A" w:rsidRPr="0062140A">
        <w:rPr>
          <w:sz w:val="24"/>
          <w:szCs w:val="24"/>
        </w:rPr>
        <w:t xml:space="preserve">.  </w:t>
      </w:r>
    </w:p>
    <w:p w:rsidR="00224D82" w:rsidRPr="00DA09A1" w:rsidRDefault="00224D82" w:rsidP="0062140A">
      <w:pPr>
        <w:pStyle w:val="ListParagraph"/>
        <w:numPr>
          <w:ilvl w:val="1"/>
          <w:numId w:val="30"/>
        </w:numPr>
        <w:tabs>
          <w:tab w:val="left" w:pos="-1440"/>
          <w:tab w:val="left" w:pos="-720"/>
        </w:tabs>
        <w:suppressAutoHyphens/>
        <w:spacing w:after="100" w:afterAutospacing="1" w:line="240" w:lineRule="auto"/>
        <w:rPr>
          <w:b/>
          <w:bCs/>
          <w:sz w:val="24"/>
          <w:szCs w:val="24"/>
        </w:rPr>
      </w:pPr>
      <w:r w:rsidRPr="0062140A">
        <w:rPr>
          <w:sz w:val="24"/>
          <w:szCs w:val="24"/>
        </w:rPr>
        <w:t>Document any special need for this program articulated by the state agencies, industry, research centers, or other educational institutions.</w:t>
      </w:r>
    </w:p>
    <w:p w:rsidR="00DA09A1" w:rsidRPr="00DA09A1" w:rsidRDefault="00DA09A1" w:rsidP="00DA09A1">
      <w:pPr>
        <w:tabs>
          <w:tab w:val="left" w:pos="-1440"/>
          <w:tab w:val="left" w:pos="-720"/>
        </w:tabs>
        <w:suppressAutoHyphens/>
        <w:spacing w:after="100" w:afterAutospacing="1" w:line="240" w:lineRule="auto"/>
        <w:ind w:left="360"/>
        <w:rPr>
          <w:b/>
          <w:bCs/>
          <w:sz w:val="24"/>
          <w:szCs w:val="24"/>
        </w:rPr>
      </w:pPr>
    </w:p>
    <w:p w:rsidR="0062140A" w:rsidRDefault="00BF7F2F" w:rsidP="002E38B7">
      <w:pPr>
        <w:pStyle w:val="ListParagraph"/>
        <w:numPr>
          <w:ilvl w:val="0"/>
          <w:numId w:val="24"/>
        </w:numPr>
        <w:tabs>
          <w:tab w:val="left" w:pos="-1440"/>
          <w:tab w:val="left" w:pos="-720"/>
        </w:tabs>
        <w:suppressAutoHyphens/>
        <w:spacing w:after="100" w:afterAutospacing="1" w:line="240" w:lineRule="auto"/>
        <w:rPr>
          <w:b/>
          <w:bCs/>
          <w:sz w:val="24"/>
          <w:szCs w:val="24"/>
        </w:rPr>
      </w:pPr>
      <w:r w:rsidRPr="0062140A">
        <w:rPr>
          <w:b/>
          <w:bCs/>
          <w:sz w:val="24"/>
          <w:szCs w:val="24"/>
        </w:rPr>
        <w:t xml:space="preserve">Student Demand – Future Enrollment:  </w:t>
      </w:r>
    </w:p>
    <w:p w:rsidR="0062140A" w:rsidRPr="0062140A" w:rsidRDefault="00BF7F2F" w:rsidP="0062140A">
      <w:pPr>
        <w:pStyle w:val="ListParagraph"/>
        <w:numPr>
          <w:ilvl w:val="1"/>
          <w:numId w:val="31"/>
        </w:numPr>
        <w:tabs>
          <w:tab w:val="left" w:pos="-1440"/>
          <w:tab w:val="left" w:pos="-720"/>
        </w:tabs>
        <w:suppressAutoHyphens/>
        <w:spacing w:after="100" w:afterAutospacing="1" w:line="240" w:lineRule="auto"/>
        <w:rPr>
          <w:b/>
          <w:bCs/>
          <w:sz w:val="24"/>
          <w:szCs w:val="24"/>
        </w:rPr>
      </w:pPr>
      <w:r w:rsidRPr="0062140A">
        <w:rPr>
          <w:bCs/>
          <w:sz w:val="24"/>
          <w:szCs w:val="24"/>
        </w:rPr>
        <w:t>Identify student demand and the methods used to determine interest in the program.  Reference surveys or market studies</w:t>
      </w:r>
      <w:r w:rsidR="0062140A" w:rsidRPr="0062140A">
        <w:rPr>
          <w:bCs/>
          <w:sz w:val="24"/>
          <w:szCs w:val="24"/>
        </w:rPr>
        <w:t>.</w:t>
      </w:r>
      <w:r w:rsidRPr="0062140A">
        <w:rPr>
          <w:bCs/>
          <w:sz w:val="24"/>
          <w:szCs w:val="24"/>
        </w:rPr>
        <w:t xml:space="preserve">  </w:t>
      </w:r>
    </w:p>
    <w:p w:rsidR="0062140A" w:rsidRPr="0062140A" w:rsidRDefault="00BF7F2F" w:rsidP="0062140A">
      <w:pPr>
        <w:pStyle w:val="ListParagraph"/>
        <w:numPr>
          <w:ilvl w:val="1"/>
          <w:numId w:val="31"/>
        </w:numPr>
        <w:tabs>
          <w:tab w:val="left" w:pos="-1440"/>
          <w:tab w:val="left" w:pos="-720"/>
        </w:tabs>
        <w:suppressAutoHyphens/>
        <w:spacing w:after="100" w:afterAutospacing="1" w:line="240" w:lineRule="auto"/>
        <w:rPr>
          <w:b/>
          <w:bCs/>
          <w:sz w:val="24"/>
          <w:szCs w:val="24"/>
        </w:rPr>
      </w:pPr>
      <w:r w:rsidRPr="0062140A">
        <w:rPr>
          <w:bCs/>
          <w:sz w:val="24"/>
          <w:szCs w:val="24"/>
        </w:rPr>
        <w:t xml:space="preserve">If the proposed program replaces an existing major, how will this affect your institution’s program array?  </w:t>
      </w:r>
    </w:p>
    <w:p w:rsidR="00BF7F2F" w:rsidRPr="0026310F" w:rsidRDefault="00BF7F2F" w:rsidP="0062140A">
      <w:pPr>
        <w:pStyle w:val="ListParagraph"/>
        <w:numPr>
          <w:ilvl w:val="1"/>
          <w:numId w:val="31"/>
        </w:numPr>
        <w:tabs>
          <w:tab w:val="left" w:pos="-1440"/>
          <w:tab w:val="left" w:pos="-720"/>
        </w:tabs>
        <w:suppressAutoHyphens/>
        <w:spacing w:after="100" w:afterAutospacing="1" w:line="240" w:lineRule="auto"/>
        <w:rPr>
          <w:b/>
          <w:bCs/>
          <w:sz w:val="24"/>
          <w:szCs w:val="24"/>
        </w:rPr>
      </w:pPr>
      <w:r w:rsidRPr="0062140A">
        <w:rPr>
          <w:sz w:val="24"/>
          <w:szCs w:val="24"/>
        </w:rPr>
        <w:t xml:space="preserve">Provide projections for anticipated enrollment and number of degrees </w:t>
      </w:r>
      <w:r w:rsidR="0026310F">
        <w:rPr>
          <w:sz w:val="24"/>
          <w:szCs w:val="24"/>
        </w:rPr>
        <w:t xml:space="preserve">or certificates </w:t>
      </w:r>
      <w:r w:rsidRPr="0062140A">
        <w:rPr>
          <w:sz w:val="24"/>
          <w:szCs w:val="24"/>
        </w:rPr>
        <w:t>to be granted for each of the first five years.  For example, new students admitted + continuing students (including transfers) = total enrollment in the first year; subtract graduating students and students lost by attrition to get total of “continuing students in the 2</w:t>
      </w:r>
      <w:r w:rsidRPr="0062140A">
        <w:rPr>
          <w:sz w:val="24"/>
          <w:szCs w:val="24"/>
          <w:vertAlign w:val="superscript"/>
        </w:rPr>
        <w:t>nd</w:t>
      </w:r>
      <w:r w:rsidRPr="0062140A">
        <w:rPr>
          <w:sz w:val="24"/>
          <w:szCs w:val="24"/>
        </w:rPr>
        <w:t xml:space="preserve"> year; repeat for subsequent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1763"/>
        <w:gridCol w:w="1498"/>
        <w:gridCol w:w="1411"/>
        <w:gridCol w:w="1500"/>
        <w:gridCol w:w="1237"/>
        <w:gridCol w:w="13"/>
        <w:gridCol w:w="1234"/>
      </w:tblGrid>
      <w:tr w:rsidR="007F2CB8" w:rsidRPr="007F2CB8" w:rsidTr="007F2CB8">
        <w:trPr>
          <w:trHeight w:val="1403"/>
        </w:trPr>
        <w:tc>
          <w:tcPr>
            <w:tcW w:w="989" w:type="pct"/>
          </w:tcPr>
          <w:p w:rsidR="007F2CB8" w:rsidRPr="007F2CB8" w:rsidRDefault="007F2CB8" w:rsidP="0026310F">
            <w:pPr>
              <w:rPr>
                <w:b/>
              </w:rPr>
            </w:pPr>
          </w:p>
          <w:p w:rsidR="007F2CB8" w:rsidRPr="007F2CB8" w:rsidRDefault="007F2CB8" w:rsidP="0026310F">
            <w:pPr>
              <w:rPr>
                <w:b/>
              </w:rPr>
            </w:pPr>
            <w:r w:rsidRPr="007F2CB8">
              <w:rPr>
                <w:b/>
              </w:rPr>
              <w:t>Year</w:t>
            </w:r>
          </w:p>
        </w:tc>
        <w:tc>
          <w:tcPr>
            <w:tcW w:w="817" w:type="pct"/>
          </w:tcPr>
          <w:p w:rsidR="007F2CB8" w:rsidRPr="007F2CB8" w:rsidRDefault="007F2CB8" w:rsidP="0026310F">
            <w:pPr>
              <w:jc w:val="center"/>
              <w:rPr>
                <w:b/>
              </w:rPr>
            </w:pPr>
          </w:p>
        </w:tc>
        <w:tc>
          <w:tcPr>
            <w:tcW w:w="694" w:type="pct"/>
          </w:tcPr>
          <w:p w:rsidR="007F2CB8" w:rsidRPr="007F2CB8" w:rsidRDefault="007F2CB8" w:rsidP="0026310F">
            <w:pPr>
              <w:jc w:val="center"/>
              <w:rPr>
                <w:b/>
              </w:rPr>
            </w:pPr>
          </w:p>
          <w:p w:rsidR="007F2CB8" w:rsidRPr="007F2CB8" w:rsidRDefault="007F2CB8" w:rsidP="007F2CB8">
            <w:pPr>
              <w:pStyle w:val="NoSpacing"/>
              <w:rPr>
                <w:b/>
              </w:rPr>
            </w:pPr>
            <w:r w:rsidRPr="007F2CB8">
              <w:rPr>
                <w:b/>
              </w:rPr>
              <w:t>Start-up</w:t>
            </w:r>
          </w:p>
          <w:p w:rsidR="007F2CB8" w:rsidRPr="007F2CB8" w:rsidRDefault="007F2CB8" w:rsidP="007F2CB8">
            <w:pPr>
              <w:pStyle w:val="NoSpacing"/>
              <w:rPr>
                <w:b/>
              </w:rPr>
            </w:pPr>
            <w:r w:rsidRPr="007F2CB8">
              <w:rPr>
                <w:b/>
              </w:rPr>
              <w:t>year</w:t>
            </w:r>
          </w:p>
        </w:tc>
        <w:tc>
          <w:tcPr>
            <w:tcW w:w="654" w:type="pct"/>
          </w:tcPr>
          <w:p w:rsidR="007F2CB8" w:rsidRPr="007F2CB8" w:rsidRDefault="007F2CB8" w:rsidP="0026310F">
            <w:pPr>
              <w:jc w:val="center"/>
              <w:rPr>
                <w:b/>
              </w:rPr>
            </w:pPr>
          </w:p>
          <w:p w:rsidR="007F2CB8" w:rsidRPr="007F2CB8" w:rsidRDefault="007F2CB8" w:rsidP="0026310F">
            <w:pPr>
              <w:jc w:val="center"/>
              <w:rPr>
                <w:b/>
              </w:rPr>
            </w:pPr>
            <w:r w:rsidRPr="007F2CB8">
              <w:rPr>
                <w:b/>
              </w:rPr>
              <w:t>2nd year</w:t>
            </w:r>
          </w:p>
        </w:tc>
        <w:tc>
          <w:tcPr>
            <w:tcW w:w="695" w:type="pct"/>
          </w:tcPr>
          <w:p w:rsidR="007F2CB8" w:rsidRPr="007F2CB8" w:rsidRDefault="007F2CB8" w:rsidP="0026310F">
            <w:pPr>
              <w:rPr>
                <w:b/>
              </w:rPr>
            </w:pPr>
          </w:p>
          <w:p w:rsidR="007F2CB8" w:rsidRPr="007F2CB8" w:rsidRDefault="007F2CB8" w:rsidP="0026310F">
            <w:pPr>
              <w:rPr>
                <w:b/>
              </w:rPr>
            </w:pPr>
            <w:r w:rsidRPr="007F2CB8">
              <w:rPr>
                <w:b/>
              </w:rPr>
              <w:t>3rd year</w:t>
            </w:r>
          </w:p>
        </w:tc>
        <w:tc>
          <w:tcPr>
            <w:tcW w:w="579" w:type="pct"/>
            <w:gridSpan w:val="2"/>
          </w:tcPr>
          <w:p w:rsidR="007F2CB8" w:rsidRPr="007F2CB8" w:rsidRDefault="007F2CB8" w:rsidP="0026310F">
            <w:pPr>
              <w:rPr>
                <w:b/>
              </w:rPr>
            </w:pPr>
          </w:p>
          <w:p w:rsidR="007F2CB8" w:rsidRPr="007F2CB8" w:rsidRDefault="007F2CB8" w:rsidP="0026310F">
            <w:pPr>
              <w:rPr>
                <w:b/>
              </w:rPr>
            </w:pPr>
            <w:r w:rsidRPr="007F2CB8">
              <w:rPr>
                <w:b/>
              </w:rPr>
              <w:t>4th year</w:t>
            </w:r>
          </w:p>
        </w:tc>
        <w:tc>
          <w:tcPr>
            <w:tcW w:w="572" w:type="pct"/>
          </w:tcPr>
          <w:p w:rsidR="007F2CB8" w:rsidRPr="007F2CB8" w:rsidRDefault="007F2CB8" w:rsidP="0026310F">
            <w:pPr>
              <w:rPr>
                <w:b/>
              </w:rPr>
            </w:pPr>
          </w:p>
          <w:p w:rsidR="007F2CB8" w:rsidRPr="007F2CB8" w:rsidRDefault="007F2CB8" w:rsidP="0026310F">
            <w:pPr>
              <w:rPr>
                <w:b/>
              </w:rPr>
            </w:pPr>
            <w:r w:rsidRPr="007F2CB8">
              <w:rPr>
                <w:b/>
              </w:rPr>
              <w:t>5th year</w:t>
            </w:r>
          </w:p>
        </w:tc>
      </w:tr>
      <w:tr w:rsidR="007F2CB8" w:rsidRPr="003E5F2A" w:rsidTr="007F2CB8">
        <w:trPr>
          <w:trHeight w:val="398"/>
        </w:trPr>
        <w:tc>
          <w:tcPr>
            <w:tcW w:w="989" w:type="pct"/>
            <w:vMerge w:val="restart"/>
          </w:tcPr>
          <w:p w:rsidR="007F2CB8" w:rsidRPr="007F2CB8" w:rsidRDefault="007F2CB8" w:rsidP="0026310F">
            <w:pPr>
              <w:rPr>
                <w:b/>
              </w:rPr>
            </w:pPr>
            <w:r w:rsidRPr="007F2CB8">
              <w:rPr>
                <w:b/>
              </w:rPr>
              <w:t>New students admitted</w:t>
            </w:r>
          </w:p>
        </w:tc>
        <w:tc>
          <w:tcPr>
            <w:tcW w:w="817" w:type="pct"/>
          </w:tcPr>
          <w:p w:rsidR="007F2CB8" w:rsidRPr="0062140A" w:rsidRDefault="007F2CB8" w:rsidP="0026310F">
            <w:r>
              <w:t>Headcount</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F2CB8" w:rsidRPr="003E5F2A" w:rsidTr="007F2CB8">
        <w:trPr>
          <w:trHeight w:val="397"/>
        </w:trPr>
        <w:tc>
          <w:tcPr>
            <w:tcW w:w="989" w:type="pct"/>
            <w:vMerge/>
          </w:tcPr>
          <w:p w:rsidR="007F2CB8" w:rsidRPr="007F2CB8" w:rsidRDefault="007F2CB8" w:rsidP="0026310F">
            <w:pPr>
              <w:rPr>
                <w:b/>
              </w:rPr>
            </w:pPr>
          </w:p>
        </w:tc>
        <w:tc>
          <w:tcPr>
            <w:tcW w:w="817" w:type="pct"/>
          </w:tcPr>
          <w:p w:rsidR="007F2CB8" w:rsidRPr="0062140A" w:rsidRDefault="007F2CB8" w:rsidP="0026310F">
            <w:r>
              <w:t>FTE</w:t>
            </w:r>
            <w:r w:rsidR="007E66A1">
              <w:rPr>
                <w:rStyle w:val="FootnoteReference"/>
              </w:rPr>
              <w:footnoteReference w:id="1"/>
            </w:r>
            <w:r>
              <w:t xml:space="preserve"> Students</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F2CB8" w:rsidRPr="003E5F2A" w:rsidTr="007F2CB8">
        <w:trPr>
          <w:trHeight w:val="248"/>
        </w:trPr>
        <w:tc>
          <w:tcPr>
            <w:tcW w:w="989" w:type="pct"/>
            <w:vMerge w:val="restart"/>
          </w:tcPr>
          <w:p w:rsidR="007F2CB8" w:rsidRPr="007F2CB8" w:rsidRDefault="007F2CB8" w:rsidP="0026310F">
            <w:pPr>
              <w:rPr>
                <w:b/>
              </w:rPr>
            </w:pPr>
            <w:r w:rsidRPr="007F2CB8">
              <w:rPr>
                <w:b/>
              </w:rPr>
              <w:t>Continuing students</w:t>
            </w:r>
          </w:p>
        </w:tc>
        <w:tc>
          <w:tcPr>
            <w:tcW w:w="817" w:type="pct"/>
          </w:tcPr>
          <w:p w:rsidR="007F2CB8" w:rsidRPr="0062140A" w:rsidRDefault="007F2CB8" w:rsidP="007F2CB8">
            <w:r>
              <w:t>Headcount</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F2CB8" w:rsidRPr="003E5F2A" w:rsidTr="007F2CB8">
        <w:trPr>
          <w:trHeight w:val="247"/>
        </w:trPr>
        <w:tc>
          <w:tcPr>
            <w:tcW w:w="989" w:type="pct"/>
            <w:vMerge/>
          </w:tcPr>
          <w:p w:rsidR="007F2CB8" w:rsidRPr="007F2CB8" w:rsidRDefault="007F2CB8" w:rsidP="0026310F">
            <w:pPr>
              <w:rPr>
                <w:b/>
              </w:rPr>
            </w:pPr>
          </w:p>
        </w:tc>
        <w:tc>
          <w:tcPr>
            <w:tcW w:w="817" w:type="pct"/>
          </w:tcPr>
          <w:p w:rsidR="007F2CB8" w:rsidRPr="0062140A" w:rsidRDefault="007F2CB8" w:rsidP="007F2CB8">
            <w:r>
              <w:t>FTE Students</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F2CB8" w:rsidRPr="003E5F2A" w:rsidTr="007F2CB8">
        <w:trPr>
          <w:trHeight w:val="248"/>
        </w:trPr>
        <w:tc>
          <w:tcPr>
            <w:tcW w:w="989" w:type="pct"/>
            <w:vMerge w:val="restart"/>
          </w:tcPr>
          <w:p w:rsidR="007F2CB8" w:rsidRPr="007F2CB8" w:rsidRDefault="007F2CB8" w:rsidP="0026310F">
            <w:pPr>
              <w:rPr>
                <w:b/>
              </w:rPr>
            </w:pPr>
            <w:r w:rsidRPr="007F2CB8">
              <w:rPr>
                <w:b/>
              </w:rPr>
              <w:lastRenderedPageBreak/>
              <w:t>Total enrollment</w:t>
            </w:r>
          </w:p>
        </w:tc>
        <w:tc>
          <w:tcPr>
            <w:tcW w:w="817" w:type="pct"/>
          </w:tcPr>
          <w:p w:rsidR="007F2CB8" w:rsidRPr="0062140A" w:rsidRDefault="007F2CB8" w:rsidP="007F2CB8">
            <w:r>
              <w:t>Headcount</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F2CB8" w:rsidRPr="003E5F2A" w:rsidTr="007F2CB8">
        <w:trPr>
          <w:trHeight w:val="247"/>
        </w:trPr>
        <w:tc>
          <w:tcPr>
            <w:tcW w:w="989" w:type="pct"/>
            <w:vMerge/>
          </w:tcPr>
          <w:p w:rsidR="007F2CB8" w:rsidRPr="007F2CB8" w:rsidRDefault="007F2CB8" w:rsidP="0026310F">
            <w:pPr>
              <w:rPr>
                <w:b/>
              </w:rPr>
            </w:pPr>
          </w:p>
        </w:tc>
        <w:tc>
          <w:tcPr>
            <w:tcW w:w="817" w:type="pct"/>
          </w:tcPr>
          <w:p w:rsidR="007F2CB8" w:rsidRPr="0062140A" w:rsidRDefault="007F2CB8" w:rsidP="007F2CB8">
            <w:r>
              <w:t>FTE Students</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F2CB8" w:rsidRPr="003E5F2A" w:rsidTr="007F2CB8">
        <w:trPr>
          <w:trHeight w:val="248"/>
        </w:trPr>
        <w:tc>
          <w:tcPr>
            <w:tcW w:w="989" w:type="pct"/>
            <w:vMerge w:val="restart"/>
          </w:tcPr>
          <w:p w:rsidR="007F2CB8" w:rsidRPr="007F2CB8" w:rsidRDefault="007F2CB8" w:rsidP="0026310F">
            <w:pPr>
              <w:rPr>
                <w:b/>
              </w:rPr>
            </w:pPr>
            <w:r w:rsidRPr="007F2CB8">
              <w:rPr>
                <w:b/>
              </w:rPr>
              <w:t>Graduating students</w:t>
            </w:r>
          </w:p>
        </w:tc>
        <w:tc>
          <w:tcPr>
            <w:tcW w:w="817" w:type="pct"/>
          </w:tcPr>
          <w:p w:rsidR="007F2CB8" w:rsidRPr="0062140A" w:rsidRDefault="007F2CB8" w:rsidP="007F2CB8">
            <w:r>
              <w:t>Headcount</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F2CB8" w:rsidRPr="003E5F2A" w:rsidTr="007F2CB8">
        <w:trPr>
          <w:trHeight w:val="247"/>
        </w:trPr>
        <w:tc>
          <w:tcPr>
            <w:tcW w:w="989" w:type="pct"/>
            <w:vMerge/>
          </w:tcPr>
          <w:p w:rsidR="007F2CB8" w:rsidRPr="0062140A" w:rsidRDefault="007F2CB8" w:rsidP="0026310F"/>
        </w:tc>
        <w:tc>
          <w:tcPr>
            <w:tcW w:w="817" w:type="pct"/>
          </w:tcPr>
          <w:p w:rsidR="007F2CB8" w:rsidRPr="0062140A" w:rsidRDefault="007F2CB8" w:rsidP="007F2CB8">
            <w:r>
              <w:t>FTE Students</w:t>
            </w:r>
          </w:p>
        </w:tc>
        <w:tc>
          <w:tcPr>
            <w:tcW w:w="694" w:type="pct"/>
          </w:tcPr>
          <w:p w:rsidR="007F2CB8" w:rsidRPr="0062140A" w:rsidRDefault="007F2CB8" w:rsidP="0026310F"/>
        </w:tc>
        <w:tc>
          <w:tcPr>
            <w:tcW w:w="654" w:type="pct"/>
          </w:tcPr>
          <w:p w:rsidR="007F2CB8" w:rsidRPr="0062140A" w:rsidRDefault="007F2CB8" w:rsidP="0026310F"/>
        </w:tc>
        <w:tc>
          <w:tcPr>
            <w:tcW w:w="695" w:type="pct"/>
          </w:tcPr>
          <w:p w:rsidR="007F2CB8" w:rsidRPr="0062140A" w:rsidRDefault="007F2CB8" w:rsidP="0026310F"/>
        </w:tc>
        <w:tc>
          <w:tcPr>
            <w:tcW w:w="573" w:type="pct"/>
          </w:tcPr>
          <w:p w:rsidR="007F2CB8" w:rsidRPr="0062140A" w:rsidRDefault="007F2CB8" w:rsidP="0026310F"/>
        </w:tc>
        <w:tc>
          <w:tcPr>
            <w:tcW w:w="578" w:type="pct"/>
            <w:gridSpan w:val="2"/>
          </w:tcPr>
          <w:p w:rsidR="007F2CB8" w:rsidRPr="0062140A" w:rsidRDefault="007F2CB8" w:rsidP="0026310F"/>
        </w:tc>
      </w:tr>
      <w:tr w:rsidR="007E66A1" w:rsidRPr="003E5F2A" w:rsidTr="007F2CB8">
        <w:trPr>
          <w:trHeight w:val="247"/>
        </w:trPr>
        <w:tc>
          <w:tcPr>
            <w:tcW w:w="989" w:type="pct"/>
            <w:vMerge w:val="restart"/>
          </w:tcPr>
          <w:p w:rsidR="007E66A1" w:rsidRPr="007E66A1" w:rsidRDefault="007E66A1" w:rsidP="007E66A1">
            <w:pPr>
              <w:rPr>
                <w:b/>
              </w:rPr>
            </w:pPr>
            <w:r w:rsidRPr="007E66A1">
              <w:rPr>
                <w:b/>
              </w:rPr>
              <w:t>Students taking courses in program but not enrolled in program</w:t>
            </w:r>
          </w:p>
        </w:tc>
        <w:tc>
          <w:tcPr>
            <w:tcW w:w="817" w:type="pct"/>
          </w:tcPr>
          <w:p w:rsidR="007E66A1" w:rsidRPr="0062140A" w:rsidRDefault="007E66A1" w:rsidP="007E66A1">
            <w:r>
              <w:t>Headcount</w:t>
            </w:r>
          </w:p>
        </w:tc>
        <w:tc>
          <w:tcPr>
            <w:tcW w:w="694" w:type="pct"/>
          </w:tcPr>
          <w:p w:rsidR="007E66A1" w:rsidRPr="0062140A" w:rsidRDefault="007E66A1" w:rsidP="007E66A1"/>
        </w:tc>
        <w:tc>
          <w:tcPr>
            <w:tcW w:w="654" w:type="pct"/>
          </w:tcPr>
          <w:p w:rsidR="007E66A1" w:rsidRPr="0062140A" w:rsidRDefault="007E66A1" w:rsidP="007E66A1"/>
        </w:tc>
        <w:tc>
          <w:tcPr>
            <w:tcW w:w="695" w:type="pct"/>
          </w:tcPr>
          <w:p w:rsidR="007E66A1" w:rsidRPr="0062140A" w:rsidRDefault="007E66A1" w:rsidP="007E66A1"/>
        </w:tc>
        <w:tc>
          <w:tcPr>
            <w:tcW w:w="573" w:type="pct"/>
          </w:tcPr>
          <w:p w:rsidR="007E66A1" w:rsidRPr="0062140A" w:rsidRDefault="007E66A1" w:rsidP="007E66A1"/>
        </w:tc>
        <w:tc>
          <w:tcPr>
            <w:tcW w:w="578" w:type="pct"/>
            <w:gridSpan w:val="2"/>
          </w:tcPr>
          <w:p w:rsidR="007E66A1" w:rsidRPr="0062140A" w:rsidRDefault="007E66A1" w:rsidP="007E66A1"/>
        </w:tc>
      </w:tr>
      <w:tr w:rsidR="007E66A1" w:rsidRPr="003E5F2A" w:rsidTr="007F2CB8">
        <w:trPr>
          <w:trHeight w:val="247"/>
        </w:trPr>
        <w:tc>
          <w:tcPr>
            <w:tcW w:w="989" w:type="pct"/>
            <w:vMerge/>
          </w:tcPr>
          <w:p w:rsidR="007E66A1" w:rsidRPr="0062140A" w:rsidRDefault="007E66A1" w:rsidP="007E66A1"/>
        </w:tc>
        <w:tc>
          <w:tcPr>
            <w:tcW w:w="817" w:type="pct"/>
          </w:tcPr>
          <w:p w:rsidR="007E66A1" w:rsidRPr="0062140A" w:rsidRDefault="007E66A1" w:rsidP="007E66A1">
            <w:r>
              <w:t>FTE Students</w:t>
            </w:r>
          </w:p>
        </w:tc>
        <w:tc>
          <w:tcPr>
            <w:tcW w:w="694" w:type="pct"/>
          </w:tcPr>
          <w:p w:rsidR="007E66A1" w:rsidRPr="0062140A" w:rsidRDefault="007E66A1" w:rsidP="007E66A1"/>
        </w:tc>
        <w:tc>
          <w:tcPr>
            <w:tcW w:w="654" w:type="pct"/>
          </w:tcPr>
          <w:p w:rsidR="007E66A1" w:rsidRPr="0062140A" w:rsidRDefault="007E66A1" w:rsidP="007E66A1"/>
        </w:tc>
        <w:tc>
          <w:tcPr>
            <w:tcW w:w="695" w:type="pct"/>
          </w:tcPr>
          <w:p w:rsidR="007E66A1" w:rsidRPr="0062140A" w:rsidRDefault="007E66A1" w:rsidP="007E66A1"/>
        </w:tc>
        <w:tc>
          <w:tcPr>
            <w:tcW w:w="573" w:type="pct"/>
          </w:tcPr>
          <w:p w:rsidR="007E66A1" w:rsidRPr="0062140A" w:rsidRDefault="007E66A1" w:rsidP="007E66A1"/>
        </w:tc>
        <w:tc>
          <w:tcPr>
            <w:tcW w:w="578" w:type="pct"/>
            <w:gridSpan w:val="2"/>
          </w:tcPr>
          <w:p w:rsidR="007E66A1" w:rsidRPr="0062140A" w:rsidRDefault="007E66A1" w:rsidP="007E66A1"/>
        </w:tc>
      </w:tr>
    </w:tbl>
    <w:p w:rsidR="0026310F" w:rsidRPr="0026310F" w:rsidRDefault="0026310F" w:rsidP="0026310F">
      <w:pPr>
        <w:tabs>
          <w:tab w:val="left" w:pos="-1440"/>
          <w:tab w:val="left" w:pos="-720"/>
        </w:tabs>
        <w:suppressAutoHyphens/>
        <w:spacing w:after="100" w:afterAutospacing="1" w:line="240" w:lineRule="auto"/>
        <w:rPr>
          <w:b/>
          <w:bCs/>
          <w:sz w:val="24"/>
          <w:szCs w:val="24"/>
        </w:rPr>
      </w:pPr>
    </w:p>
    <w:p w:rsidR="00171CB7" w:rsidRPr="003A7B65" w:rsidRDefault="0062140A" w:rsidP="003A7B65">
      <w:pPr>
        <w:pStyle w:val="ListParagraph"/>
        <w:numPr>
          <w:ilvl w:val="0"/>
          <w:numId w:val="20"/>
        </w:numPr>
        <w:rPr>
          <w:b/>
        </w:rPr>
      </w:pPr>
      <w:r>
        <w:rPr>
          <w:b/>
        </w:rPr>
        <w:t xml:space="preserve">INTERNAL VIABILITY: </w:t>
      </w:r>
      <w:r w:rsidR="00171CB7" w:rsidRPr="003A7B65">
        <w:rPr>
          <w:b/>
        </w:rPr>
        <w:t xml:space="preserve">  Viability of the program demonstrated through the following types of evidence:</w:t>
      </w:r>
    </w:p>
    <w:p w:rsidR="00171CB7" w:rsidRDefault="00AE6041" w:rsidP="0062140A">
      <w:pPr>
        <w:pStyle w:val="ListParagraph"/>
        <w:numPr>
          <w:ilvl w:val="0"/>
          <w:numId w:val="25"/>
        </w:numPr>
      </w:pPr>
      <w:r>
        <w:t>Describe how the program l</w:t>
      </w:r>
      <w:r w:rsidR="00171CB7">
        <w:t>ocation  supports demand: (Note: an Additional Location</w:t>
      </w:r>
      <w:r w:rsidR="0062140A">
        <w:t xml:space="preserve">, such as a program offered at a Regional Center, </w:t>
      </w:r>
      <w:r w:rsidR="00171CB7">
        <w:t xml:space="preserve"> requires approval of Substantive Change my the Middle States Commission on Higher Education prior to implementation); </w:t>
      </w:r>
    </w:p>
    <w:p w:rsidR="0062140A" w:rsidRDefault="00AE6041" w:rsidP="0062140A">
      <w:pPr>
        <w:pStyle w:val="ListParagraph"/>
        <w:numPr>
          <w:ilvl w:val="0"/>
          <w:numId w:val="25"/>
        </w:numPr>
      </w:pPr>
      <w:r>
        <w:t xml:space="preserve">Describe adequacy of </w:t>
      </w:r>
      <w:r w:rsidR="0062140A">
        <w:t>faculty</w:t>
      </w:r>
      <w:r>
        <w:t xml:space="preserve"> qualified to support the program</w:t>
      </w:r>
      <w:r w:rsidR="0062140A">
        <w:t>:</w:t>
      </w:r>
    </w:p>
    <w:p w:rsidR="0062140A" w:rsidRDefault="0062140A" w:rsidP="0026310F">
      <w:pPr>
        <w:pStyle w:val="ListParagraph"/>
        <w:numPr>
          <w:ilvl w:val="0"/>
          <w:numId w:val="38"/>
        </w:numPr>
      </w:pPr>
      <w:r>
        <w:t xml:space="preserve">Describe faculty qualifications needed for the program curriculum (e.g., licenses, experience, education, research). </w:t>
      </w:r>
    </w:p>
    <w:p w:rsidR="00AE6041" w:rsidRDefault="00AE6041" w:rsidP="0026310F">
      <w:pPr>
        <w:pStyle w:val="ListParagraph"/>
        <w:numPr>
          <w:ilvl w:val="1"/>
          <w:numId w:val="38"/>
        </w:numPr>
      </w:pPr>
      <w:r>
        <w:t>For UG programs with service courses, and Graduate programs with electives, describe the availability and qualifications of faculty in other departments and provide letters of support from those departments</w:t>
      </w:r>
    </w:p>
    <w:p w:rsidR="0026310F" w:rsidRPr="00363F9B" w:rsidRDefault="0026310F" w:rsidP="0026310F">
      <w:pPr>
        <w:pStyle w:val="ListParagraph"/>
        <w:numPr>
          <w:ilvl w:val="0"/>
          <w:numId w:val="38"/>
        </w:numPr>
        <w:spacing w:after="0" w:line="240" w:lineRule="auto"/>
        <w:rPr>
          <w:rFonts w:ascii="Times New Roman" w:hAnsi="Times New Roman" w:cs="Times New Roman"/>
          <w:sz w:val="24"/>
          <w:szCs w:val="24"/>
        </w:rPr>
      </w:pPr>
      <w:r w:rsidRPr="00363F9B">
        <w:rPr>
          <w:rFonts w:ascii="Times New Roman" w:hAnsi="Times New Roman" w:cs="Times New Roman"/>
          <w:sz w:val="24"/>
          <w:szCs w:val="24"/>
        </w:rPr>
        <w:t xml:space="preserve">Provide an inventory of faculty directly involved with the program.  On the list below indicate which persons are existing faculty and which are new hires.  For each faculty member, provide the following information: </w:t>
      </w:r>
    </w:p>
    <w:p w:rsidR="0026310F" w:rsidRPr="00363F9B" w:rsidRDefault="0026310F" w:rsidP="0026310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237"/>
        <w:gridCol w:w="1080"/>
        <w:gridCol w:w="1492"/>
        <w:gridCol w:w="1742"/>
        <w:gridCol w:w="1759"/>
        <w:gridCol w:w="2122"/>
      </w:tblGrid>
      <w:tr w:rsidR="007F2CB8" w:rsidRPr="00363F9B" w:rsidTr="007F2CB8">
        <w:tc>
          <w:tcPr>
            <w:tcW w:w="1388" w:type="dxa"/>
          </w:tcPr>
          <w:p w:rsidR="007F2CB8" w:rsidRPr="00363F9B" w:rsidRDefault="007F2CB8" w:rsidP="0026310F">
            <w:pPr>
              <w:rPr>
                <w:rFonts w:ascii="Times New Roman" w:hAnsi="Times New Roman" w:cs="Times New Roman"/>
                <w:sz w:val="24"/>
                <w:szCs w:val="24"/>
              </w:rPr>
            </w:pPr>
          </w:p>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Faculty Name</w:t>
            </w:r>
          </w:p>
        </w:tc>
        <w:tc>
          <w:tcPr>
            <w:tcW w:w="1273" w:type="dxa"/>
          </w:tcPr>
          <w:p w:rsidR="007F2CB8" w:rsidRPr="00363F9B" w:rsidRDefault="007F2CB8" w:rsidP="0026310F">
            <w:pPr>
              <w:rPr>
                <w:rFonts w:ascii="Times New Roman" w:hAnsi="Times New Roman" w:cs="Times New Roman"/>
                <w:sz w:val="24"/>
                <w:szCs w:val="24"/>
              </w:rPr>
            </w:pPr>
          </w:p>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Rank</w:t>
            </w:r>
          </w:p>
        </w:tc>
        <w:tc>
          <w:tcPr>
            <w:tcW w:w="1088" w:type="dxa"/>
          </w:tcPr>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Highest Degree</w:t>
            </w:r>
          </w:p>
        </w:tc>
        <w:tc>
          <w:tcPr>
            <w:tcW w:w="1527" w:type="dxa"/>
          </w:tcPr>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Degrees Earned</w:t>
            </w:r>
          </w:p>
        </w:tc>
        <w:tc>
          <w:tcPr>
            <w:tcW w:w="1762" w:type="dxa"/>
          </w:tcPr>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 xml:space="preserve">Academic </w:t>
            </w:r>
          </w:p>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Discipline</w:t>
            </w:r>
            <w:r>
              <w:rPr>
                <w:rFonts w:ascii="Times New Roman" w:hAnsi="Times New Roman" w:cs="Times New Roman"/>
                <w:sz w:val="24"/>
                <w:szCs w:val="24"/>
              </w:rPr>
              <w:t>(s)</w:t>
            </w:r>
          </w:p>
        </w:tc>
        <w:tc>
          <w:tcPr>
            <w:tcW w:w="1800" w:type="dxa"/>
          </w:tcPr>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 xml:space="preserve">Current </w:t>
            </w:r>
          </w:p>
          <w:p w:rsidR="007F2CB8"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Workload</w:t>
            </w:r>
          </w:p>
          <w:p w:rsidR="007F2CB8" w:rsidRPr="00363F9B" w:rsidRDefault="007F2CB8" w:rsidP="007F2CB8">
            <w:pPr>
              <w:rPr>
                <w:rFonts w:ascii="Times New Roman" w:hAnsi="Times New Roman" w:cs="Times New Roman"/>
                <w:sz w:val="24"/>
                <w:szCs w:val="24"/>
              </w:rPr>
            </w:pPr>
          </w:p>
        </w:tc>
        <w:tc>
          <w:tcPr>
            <w:tcW w:w="2178" w:type="dxa"/>
          </w:tcPr>
          <w:p w:rsidR="007F2CB8" w:rsidRDefault="007F2CB8" w:rsidP="0026310F">
            <w:pPr>
              <w:rPr>
                <w:rFonts w:ascii="Times New Roman" w:hAnsi="Times New Roman" w:cs="Times New Roman"/>
                <w:sz w:val="24"/>
                <w:szCs w:val="24"/>
              </w:rPr>
            </w:pPr>
            <w:r>
              <w:rPr>
                <w:rFonts w:ascii="Times New Roman" w:hAnsi="Times New Roman" w:cs="Times New Roman"/>
                <w:sz w:val="24"/>
                <w:szCs w:val="24"/>
              </w:rPr>
              <w:t xml:space="preserve">Anticipated FTE </w:t>
            </w:r>
          </w:p>
          <w:p w:rsidR="007F2CB8" w:rsidRPr="00363F9B" w:rsidRDefault="007F2CB8" w:rsidP="0026310F">
            <w:pPr>
              <w:rPr>
                <w:rFonts w:ascii="Times New Roman" w:hAnsi="Times New Roman" w:cs="Times New Roman"/>
                <w:sz w:val="24"/>
                <w:szCs w:val="24"/>
              </w:rPr>
            </w:pPr>
            <w:r>
              <w:rPr>
                <w:rFonts w:ascii="Times New Roman" w:hAnsi="Times New Roman" w:cs="Times New Roman"/>
                <w:sz w:val="24"/>
                <w:szCs w:val="24"/>
              </w:rPr>
              <w:t>in New Program</w:t>
            </w: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7"/>
        </w:trPr>
        <w:tc>
          <w:tcPr>
            <w:tcW w:w="1388" w:type="dxa"/>
          </w:tcPr>
          <w:p w:rsidR="007F2CB8" w:rsidRPr="00363F9B" w:rsidRDefault="007F2CB8" w:rsidP="0026310F">
            <w:pPr>
              <w:rPr>
                <w:rFonts w:ascii="Times New Roman" w:hAnsi="Times New Roman" w:cs="Times New Roman"/>
                <w:sz w:val="24"/>
                <w:szCs w:val="24"/>
              </w:rPr>
            </w:pPr>
          </w:p>
        </w:tc>
        <w:tc>
          <w:tcPr>
            <w:tcW w:w="1273" w:type="dxa"/>
          </w:tcPr>
          <w:p w:rsidR="007F2CB8" w:rsidRPr="00363F9B" w:rsidRDefault="007F2CB8" w:rsidP="0026310F">
            <w:pPr>
              <w:rPr>
                <w:rFonts w:ascii="Times New Roman" w:hAnsi="Times New Roman" w:cs="Times New Roman"/>
                <w:sz w:val="24"/>
                <w:szCs w:val="24"/>
              </w:rPr>
            </w:pPr>
          </w:p>
        </w:tc>
        <w:tc>
          <w:tcPr>
            <w:tcW w:w="1088" w:type="dxa"/>
          </w:tcPr>
          <w:p w:rsidR="007F2CB8" w:rsidRPr="00363F9B" w:rsidRDefault="007F2CB8" w:rsidP="0026310F">
            <w:pPr>
              <w:rPr>
                <w:rFonts w:ascii="Times New Roman" w:hAnsi="Times New Roman" w:cs="Times New Roman"/>
                <w:sz w:val="24"/>
                <w:szCs w:val="24"/>
              </w:rPr>
            </w:pPr>
          </w:p>
        </w:tc>
        <w:tc>
          <w:tcPr>
            <w:tcW w:w="1527" w:type="dxa"/>
          </w:tcPr>
          <w:p w:rsidR="007F2CB8" w:rsidRPr="00363F9B" w:rsidRDefault="007F2CB8" w:rsidP="0026310F">
            <w:pPr>
              <w:rPr>
                <w:rFonts w:ascii="Times New Roman" w:hAnsi="Times New Roman" w:cs="Times New Roman"/>
                <w:sz w:val="24"/>
                <w:szCs w:val="24"/>
              </w:rPr>
            </w:pPr>
          </w:p>
        </w:tc>
        <w:tc>
          <w:tcPr>
            <w:tcW w:w="1762" w:type="dxa"/>
          </w:tcPr>
          <w:p w:rsidR="007F2CB8" w:rsidRPr="00363F9B" w:rsidRDefault="007F2CB8" w:rsidP="0026310F">
            <w:pPr>
              <w:rPr>
                <w:rFonts w:ascii="Times New Roman" w:hAnsi="Times New Roman" w:cs="Times New Roman"/>
                <w:sz w:val="24"/>
                <w:szCs w:val="24"/>
              </w:rPr>
            </w:pPr>
          </w:p>
        </w:tc>
        <w:tc>
          <w:tcPr>
            <w:tcW w:w="1800" w:type="dxa"/>
          </w:tcPr>
          <w:p w:rsidR="007F2CB8" w:rsidRPr="00363F9B" w:rsidRDefault="007F2CB8" w:rsidP="0026310F">
            <w:pPr>
              <w:rPr>
                <w:rFonts w:ascii="Times New Roman" w:hAnsi="Times New Roman" w:cs="Times New Roman"/>
                <w:sz w:val="24"/>
                <w:szCs w:val="24"/>
              </w:rPr>
            </w:pP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0"/>
        </w:trPr>
        <w:tc>
          <w:tcPr>
            <w:tcW w:w="8838" w:type="dxa"/>
            <w:gridSpan w:val="6"/>
          </w:tcPr>
          <w:p w:rsidR="007F2CB8" w:rsidRPr="00363F9B" w:rsidRDefault="007F2CB8" w:rsidP="0026310F">
            <w:pPr>
              <w:rPr>
                <w:rFonts w:ascii="Times New Roman" w:hAnsi="Times New Roman" w:cs="Times New Roman"/>
                <w:sz w:val="24"/>
                <w:szCs w:val="24"/>
              </w:rPr>
            </w:pPr>
          </w:p>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Note 1:</w:t>
            </w:r>
          </w:p>
        </w:tc>
        <w:tc>
          <w:tcPr>
            <w:tcW w:w="2178" w:type="dxa"/>
          </w:tcPr>
          <w:p w:rsidR="007F2CB8" w:rsidRPr="00363F9B" w:rsidRDefault="007F2CB8" w:rsidP="0026310F">
            <w:pPr>
              <w:rPr>
                <w:rFonts w:ascii="Times New Roman" w:hAnsi="Times New Roman" w:cs="Times New Roman"/>
                <w:sz w:val="24"/>
                <w:szCs w:val="24"/>
              </w:rPr>
            </w:pPr>
          </w:p>
        </w:tc>
      </w:tr>
      <w:tr w:rsidR="007F2CB8" w:rsidRPr="00363F9B" w:rsidTr="007F2CB8">
        <w:trPr>
          <w:trHeight w:val="550"/>
        </w:trPr>
        <w:tc>
          <w:tcPr>
            <w:tcW w:w="8838" w:type="dxa"/>
            <w:gridSpan w:val="6"/>
          </w:tcPr>
          <w:p w:rsidR="007F2CB8" w:rsidRPr="00363F9B" w:rsidRDefault="007F2CB8" w:rsidP="0026310F">
            <w:pPr>
              <w:rPr>
                <w:rFonts w:ascii="Times New Roman" w:hAnsi="Times New Roman" w:cs="Times New Roman"/>
                <w:sz w:val="24"/>
                <w:szCs w:val="24"/>
              </w:rPr>
            </w:pPr>
          </w:p>
          <w:p w:rsidR="007F2CB8" w:rsidRPr="00363F9B" w:rsidRDefault="007F2CB8" w:rsidP="0026310F">
            <w:pPr>
              <w:rPr>
                <w:rFonts w:ascii="Times New Roman" w:hAnsi="Times New Roman" w:cs="Times New Roman"/>
                <w:sz w:val="24"/>
                <w:szCs w:val="24"/>
              </w:rPr>
            </w:pPr>
            <w:r w:rsidRPr="00363F9B">
              <w:rPr>
                <w:rFonts w:ascii="Times New Roman" w:hAnsi="Times New Roman" w:cs="Times New Roman"/>
                <w:sz w:val="24"/>
                <w:szCs w:val="24"/>
              </w:rPr>
              <w:t xml:space="preserve">Note 2: </w:t>
            </w:r>
          </w:p>
        </w:tc>
        <w:tc>
          <w:tcPr>
            <w:tcW w:w="2178" w:type="dxa"/>
          </w:tcPr>
          <w:p w:rsidR="007F2CB8" w:rsidRPr="00363F9B" w:rsidRDefault="007F2CB8" w:rsidP="0026310F">
            <w:pPr>
              <w:rPr>
                <w:rFonts w:ascii="Times New Roman" w:hAnsi="Times New Roman" w:cs="Times New Roman"/>
                <w:sz w:val="24"/>
                <w:szCs w:val="24"/>
              </w:rPr>
            </w:pPr>
          </w:p>
        </w:tc>
      </w:tr>
    </w:tbl>
    <w:p w:rsidR="0026310F" w:rsidRPr="00363F9B" w:rsidRDefault="0026310F" w:rsidP="0026310F">
      <w:pPr>
        <w:rPr>
          <w:rFonts w:ascii="Times New Roman" w:hAnsi="Times New Roman" w:cs="Times New Roman"/>
          <w:sz w:val="24"/>
          <w:szCs w:val="24"/>
        </w:rPr>
      </w:pPr>
    </w:p>
    <w:p w:rsidR="0026310F" w:rsidRPr="00363F9B" w:rsidRDefault="0026310F" w:rsidP="0026310F">
      <w:pPr>
        <w:rPr>
          <w:rFonts w:ascii="Times New Roman" w:hAnsi="Times New Roman" w:cs="Times New Roman"/>
          <w:sz w:val="24"/>
          <w:szCs w:val="24"/>
        </w:rPr>
      </w:pPr>
      <w:r w:rsidRPr="00363F9B">
        <w:rPr>
          <w:rFonts w:ascii="Times New Roman" w:hAnsi="Times New Roman" w:cs="Times New Roman"/>
          <w:sz w:val="24"/>
          <w:szCs w:val="24"/>
        </w:rPr>
        <w:t>Total Number of Faculty:  _____________</w:t>
      </w:r>
    </w:p>
    <w:p w:rsidR="007E66A1" w:rsidRDefault="0026310F" w:rsidP="007E66A1">
      <w:pPr>
        <w:pStyle w:val="ListParagraph"/>
        <w:numPr>
          <w:ilvl w:val="1"/>
          <w:numId w:val="39"/>
        </w:numPr>
        <w:ind w:left="360"/>
      </w:pPr>
      <w:r w:rsidRPr="00363F9B">
        <w:rPr>
          <w:rFonts w:ascii="Times New Roman" w:hAnsi="Times New Roman" w:cs="Times New Roman"/>
          <w:sz w:val="24"/>
          <w:szCs w:val="24"/>
        </w:rPr>
        <w:t>If it will be necessary to add faculty to support the program, give the desired qualifications of the persons to be added, and a timetable for adding new faculty.</w:t>
      </w:r>
      <w:r w:rsidR="007E66A1">
        <w:rPr>
          <w:rFonts w:ascii="Times New Roman" w:hAnsi="Times New Roman" w:cs="Times New Roman"/>
          <w:sz w:val="24"/>
          <w:szCs w:val="24"/>
        </w:rPr>
        <w:t xml:space="preserve"> Also describe t</w:t>
      </w:r>
      <w:r w:rsidR="007E66A1">
        <w:t xml:space="preserve">he plan for bringing faculty with the necessary qualifications to Gallaudet.   </w:t>
      </w:r>
    </w:p>
    <w:p w:rsidR="00AE5141" w:rsidRDefault="00AE5141" w:rsidP="00AE5141">
      <w:pPr>
        <w:ind w:left="1080"/>
      </w:pPr>
    </w:p>
    <w:p w:rsidR="0026310F" w:rsidRPr="00AE5141" w:rsidRDefault="0026310F" w:rsidP="00DA09A1">
      <w:pPr>
        <w:pStyle w:val="ListParagraph"/>
        <w:numPr>
          <w:ilvl w:val="1"/>
          <w:numId w:val="39"/>
        </w:numPr>
        <w:spacing w:after="0" w:line="240" w:lineRule="auto"/>
        <w:ind w:left="360"/>
        <w:rPr>
          <w:b/>
        </w:rPr>
      </w:pPr>
      <w:r w:rsidRPr="00AE5141">
        <w:rPr>
          <w:rFonts w:ascii="Times New Roman" w:hAnsi="Times New Roman" w:cs="Times New Roman"/>
          <w:b/>
          <w:sz w:val="24"/>
          <w:szCs w:val="24"/>
        </w:rPr>
        <w:t>If existing faculty will be used to deliver the new program, include a detailed faculty load analysis</w:t>
      </w:r>
      <w:r w:rsidR="00AE5141">
        <w:rPr>
          <w:rFonts w:ascii="Times New Roman" w:hAnsi="Times New Roman" w:cs="Times New Roman"/>
          <w:b/>
          <w:sz w:val="24"/>
          <w:szCs w:val="24"/>
        </w:rPr>
        <w:t>/staffing plan</w:t>
      </w:r>
      <w:r w:rsidRPr="00AE5141">
        <w:rPr>
          <w:rFonts w:ascii="Times New Roman" w:hAnsi="Times New Roman" w:cs="Times New Roman"/>
          <w:b/>
          <w:sz w:val="24"/>
          <w:szCs w:val="24"/>
        </w:rPr>
        <w:t xml:space="preserve"> that explains how additional courses in the new program will be covered and what impact the new courses will have on faculty current workloads.</w:t>
      </w:r>
    </w:p>
    <w:p w:rsidR="00AE5141" w:rsidRPr="00AE5141" w:rsidRDefault="00AE5141" w:rsidP="00AE5141">
      <w:pPr>
        <w:spacing w:after="0" w:line="240" w:lineRule="auto"/>
        <w:ind w:left="1080"/>
        <w:rPr>
          <w:b/>
        </w:rPr>
      </w:pPr>
    </w:p>
    <w:p w:rsidR="00171CB7" w:rsidRDefault="00171CB7" w:rsidP="0062140A">
      <w:pPr>
        <w:pStyle w:val="ListParagraph"/>
        <w:numPr>
          <w:ilvl w:val="0"/>
          <w:numId w:val="25"/>
        </w:numPr>
      </w:pPr>
      <w:r>
        <w:t>Document</w:t>
      </w:r>
      <w:r w:rsidR="00AE6041">
        <w:t xml:space="preserve"> </w:t>
      </w:r>
      <w:r>
        <w:t xml:space="preserve"> </w:t>
      </w:r>
      <w:r w:rsidR="007E66A1">
        <w:t xml:space="preserve"> </w:t>
      </w:r>
      <w:r>
        <w:t xml:space="preserve">cooperative agreements with Consortium universities or other agencies. </w:t>
      </w:r>
    </w:p>
    <w:p w:rsidR="001867CE" w:rsidRDefault="001867CE" w:rsidP="001867CE"/>
    <w:p w:rsidR="00BF7F2F" w:rsidRPr="009622DD" w:rsidRDefault="00BF7F2F" w:rsidP="003A7B65">
      <w:pPr>
        <w:pStyle w:val="ListParagraph"/>
        <w:numPr>
          <w:ilvl w:val="0"/>
          <w:numId w:val="20"/>
        </w:numPr>
        <w:tabs>
          <w:tab w:val="left" w:pos="-3060"/>
          <w:tab w:val="left" w:pos="-2610"/>
        </w:tabs>
        <w:suppressAutoHyphens/>
        <w:spacing w:after="0" w:line="240" w:lineRule="auto"/>
        <w:rPr>
          <w:b/>
          <w:bCs/>
        </w:rPr>
      </w:pPr>
      <w:r w:rsidRPr="009622DD">
        <w:rPr>
          <w:b/>
          <w:bCs/>
        </w:rPr>
        <w:t xml:space="preserve">FACILITIES </w:t>
      </w:r>
      <w:r w:rsidR="0026310F" w:rsidRPr="009622DD">
        <w:rPr>
          <w:b/>
          <w:bCs/>
        </w:rPr>
        <w:t>–</w:t>
      </w:r>
      <w:r w:rsidRPr="009622DD">
        <w:rPr>
          <w:b/>
          <w:bCs/>
        </w:rPr>
        <w:t xml:space="preserve"> EQUIPMENT</w:t>
      </w:r>
    </w:p>
    <w:p w:rsidR="0026310F" w:rsidRDefault="0026310F" w:rsidP="0026310F">
      <w:pPr>
        <w:tabs>
          <w:tab w:val="left" w:pos="-3060"/>
          <w:tab w:val="left" w:pos="-2610"/>
        </w:tabs>
        <w:suppressAutoHyphens/>
        <w:spacing w:after="0" w:line="240" w:lineRule="auto"/>
        <w:rPr>
          <w:b/>
          <w:bCs/>
          <w:color w:val="FF0000"/>
        </w:rPr>
      </w:pPr>
    </w:p>
    <w:p w:rsidR="0026310F" w:rsidRPr="0026310F" w:rsidRDefault="0026310F" w:rsidP="0026310F">
      <w:pPr>
        <w:pStyle w:val="ListParagraph"/>
        <w:numPr>
          <w:ilvl w:val="0"/>
          <w:numId w:val="43"/>
        </w:numPr>
        <w:rPr>
          <w:rFonts w:ascii="Times New Roman" w:hAnsi="Times New Roman" w:cs="Times New Roman"/>
          <w:b/>
          <w:sz w:val="24"/>
          <w:szCs w:val="24"/>
        </w:rPr>
      </w:pPr>
      <w:r w:rsidRPr="0026310F">
        <w:rPr>
          <w:rFonts w:ascii="Times New Roman" w:hAnsi="Times New Roman" w:cs="Times New Roman"/>
          <w:b/>
          <w:sz w:val="24"/>
          <w:szCs w:val="24"/>
        </w:rPr>
        <w:t>Facilities Information for New Academic Programs</w:t>
      </w:r>
    </w:p>
    <w:p w:rsidR="0026310F" w:rsidRPr="00363F9B" w:rsidRDefault="0026310F" w:rsidP="0026310F">
      <w:pPr>
        <w:rPr>
          <w:rFonts w:ascii="Times New Roman" w:hAnsi="Times New Roman" w:cs="Times New Roman"/>
          <w:sz w:val="24"/>
          <w:szCs w:val="24"/>
        </w:rPr>
      </w:pPr>
      <w:r w:rsidRPr="00363F9B">
        <w:rPr>
          <w:rFonts w:ascii="Times New Roman" w:hAnsi="Times New Roman" w:cs="Times New Roman"/>
          <w:sz w:val="24"/>
          <w:szCs w:val="24"/>
        </w:rPr>
        <w:t xml:space="preserve">Type of spaces required:  </w:t>
      </w:r>
    </w:p>
    <w:p w:rsidR="0026310F" w:rsidRPr="00363F9B" w:rsidRDefault="0026310F" w:rsidP="0026310F">
      <w:pPr>
        <w:pStyle w:val="ListParagraph"/>
        <w:numPr>
          <w:ilvl w:val="0"/>
          <w:numId w:val="42"/>
        </w:numPr>
        <w:spacing w:after="0" w:line="240" w:lineRule="auto"/>
        <w:rPr>
          <w:rFonts w:ascii="Times New Roman" w:hAnsi="Times New Roman" w:cs="Times New Roman"/>
          <w:sz w:val="24"/>
          <w:szCs w:val="24"/>
        </w:rPr>
      </w:pPr>
      <w:r w:rsidRPr="00363F9B">
        <w:rPr>
          <w:rFonts w:ascii="Times New Roman" w:hAnsi="Times New Roman" w:cs="Times New Roman"/>
          <w:sz w:val="24"/>
          <w:szCs w:val="24"/>
        </w:rPr>
        <w:t>Number of classrooms</w:t>
      </w:r>
      <w:r w:rsidRPr="00363F9B">
        <w:rPr>
          <w:rFonts w:ascii="Times New Roman" w:hAnsi="Times New Roman" w:cs="Times New Roman"/>
          <w:sz w:val="24"/>
          <w:szCs w:val="24"/>
        </w:rPr>
        <w:tab/>
      </w:r>
      <w:r w:rsidRPr="00363F9B">
        <w:rPr>
          <w:rFonts w:ascii="Times New Roman" w:hAnsi="Times New Roman" w:cs="Times New Roman"/>
          <w:sz w:val="24"/>
          <w:szCs w:val="24"/>
        </w:rPr>
        <w:tab/>
        <w:t>___________</w:t>
      </w:r>
    </w:p>
    <w:p w:rsidR="0026310F" w:rsidRPr="00363F9B" w:rsidRDefault="0026310F" w:rsidP="0026310F">
      <w:pPr>
        <w:pStyle w:val="ListParagraph"/>
        <w:numPr>
          <w:ilvl w:val="0"/>
          <w:numId w:val="42"/>
        </w:numPr>
        <w:spacing w:after="0" w:line="240" w:lineRule="auto"/>
        <w:rPr>
          <w:rFonts w:ascii="Times New Roman" w:hAnsi="Times New Roman" w:cs="Times New Roman"/>
          <w:sz w:val="24"/>
          <w:szCs w:val="24"/>
        </w:rPr>
      </w:pPr>
      <w:r w:rsidRPr="00363F9B">
        <w:rPr>
          <w:rFonts w:ascii="Times New Roman" w:hAnsi="Times New Roman" w:cs="Times New Roman"/>
          <w:sz w:val="24"/>
          <w:szCs w:val="24"/>
        </w:rPr>
        <w:t xml:space="preserve">Number of labs  </w:t>
      </w:r>
      <w:r w:rsidRPr="00363F9B">
        <w:rPr>
          <w:rFonts w:ascii="Times New Roman" w:hAnsi="Times New Roman" w:cs="Times New Roman"/>
          <w:sz w:val="24"/>
          <w:szCs w:val="24"/>
        </w:rPr>
        <w:tab/>
      </w:r>
      <w:r w:rsidRPr="00363F9B">
        <w:rPr>
          <w:rFonts w:ascii="Times New Roman" w:hAnsi="Times New Roman" w:cs="Times New Roman"/>
          <w:sz w:val="24"/>
          <w:szCs w:val="24"/>
        </w:rPr>
        <w:tab/>
      </w:r>
      <w:r w:rsidRPr="00363F9B">
        <w:rPr>
          <w:rFonts w:ascii="Times New Roman" w:hAnsi="Times New Roman" w:cs="Times New Roman"/>
          <w:sz w:val="24"/>
          <w:szCs w:val="24"/>
        </w:rPr>
        <w:tab/>
        <w:t>___________</w:t>
      </w:r>
    </w:p>
    <w:p w:rsidR="0026310F" w:rsidRPr="00363F9B" w:rsidRDefault="0026310F" w:rsidP="0026310F">
      <w:pPr>
        <w:pStyle w:val="ListParagraph"/>
        <w:numPr>
          <w:ilvl w:val="0"/>
          <w:numId w:val="42"/>
        </w:numPr>
        <w:spacing w:after="0" w:line="240" w:lineRule="auto"/>
        <w:rPr>
          <w:rFonts w:ascii="Times New Roman" w:hAnsi="Times New Roman" w:cs="Times New Roman"/>
          <w:sz w:val="24"/>
          <w:szCs w:val="24"/>
        </w:rPr>
      </w:pPr>
      <w:r w:rsidRPr="00363F9B">
        <w:rPr>
          <w:rFonts w:ascii="Times New Roman" w:hAnsi="Times New Roman" w:cs="Times New Roman"/>
          <w:sz w:val="24"/>
          <w:szCs w:val="24"/>
        </w:rPr>
        <w:t>Number of offices</w:t>
      </w:r>
      <w:r w:rsidRPr="00363F9B">
        <w:rPr>
          <w:rFonts w:ascii="Times New Roman" w:hAnsi="Times New Roman" w:cs="Times New Roman"/>
          <w:sz w:val="24"/>
          <w:szCs w:val="24"/>
        </w:rPr>
        <w:tab/>
      </w:r>
      <w:r w:rsidRPr="00363F9B">
        <w:rPr>
          <w:rFonts w:ascii="Times New Roman" w:hAnsi="Times New Roman" w:cs="Times New Roman"/>
          <w:sz w:val="24"/>
          <w:szCs w:val="24"/>
        </w:rPr>
        <w:tab/>
      </w:r>
      <w:r w:rsidRPr="00363F9B">
        <w:rPr>
          <w:rFonts w:ascii="Times New Roman" w:hAnsi="Times New Roman" w:cs="Times New Roman"/>
          <w:sz w:val="24"/>
          <w:szCs w:val="24"/>
        </w:rPr>
        <w:tab/>
        <w:t>___________</w:t>
      </w:r>
    </w:p>
    <w:p w:rsidR="0026310F" w:rsidRDefault="0026310F" w:rsidP="0026310F">
      <w:pPr>
        <w:pStyle w:val="ListParagraph"/>
        <w:numPr>
          <w:ilvl w:val="0"/>
          <w:numId w:val="42"/>
        </w:numPr>
        <w:spacing w:after="0" w:line="240" w:lineRule="auto"/>
        <w:rPr>
          <w:rFonts w:ascii="Times New Roman" w:hAnsi="Times New Roman" w:cs="Times New Roman"/>
          <w:sz w:val="24"/>
          <w:szCs w:val="24"/>
        </w:rPr>
      </w:pPr>
      <w:r w:rsidRPr="00363F9B">
        <w:rPr>
          <w:rFonts w:ascii="Times New Roman" w:hAnsi="Times New Roman" w:cs="Times New Roman"/>
          <w:sz w:val="24"/>
          <w:szCs w:val="24"/>
        </w:rPr>
        <w:t>Other spaces</w:t>
      </w:r>
      <w:r w:rsidRPr="00363F9B">
        <w:rPr>
          <w:rFonts w:ascii="Times New Roman" w:hAnsi="Times New Roman" w:cs="Times New Roman"/>
          <w:sz w:val="24"/>
          <w:szCs w:val="24"/>
        </w:rPr>
        <w:tab/>
      </w:r>
      <w:r w:rsidRPr="00363F9B">
        <w:rPr>
          <w:rFonts w:ascii="Times New Roman" w:hAnsi="Times New Roman" w:cs="Times New Roman"/>
          <w:sz w:val="24"/>
          <w:szCs w:val="24"/>
        </w:rPr>
        <w:tab/>
      </w:r>
      <w:r w:rsidRPr="00363F9B">
        <w:rPr>
          <w:rFonts w:ascii="Times New Roman" w:hAnsi="Times New Roman" w:cs="Times New Roman"/>
          <w:sz w:val="24"/>
          <w:szCs w:val="24"/>
        </w:rPr>
        <w:tab/>
        <w:t xml:space="preserve">            ___________</w:t>
      </w:r>
    </w:p>
    <w:p w:rsidR="007F2CB8" w:rsidRPr="007F2CB8" w:rsidRDefault="007F2CB8" w:rsidP="007F2CB8">
      <w:pPr>
        <w:spacing w:after="0" w:line="240" w:lineRule="auto"/>
        <w:ind w:left="360"/>
        <w:rPr>
          <w:rFonts w:ascii="Times New Roman" w:hAnsi="Times New Roman" w:cs="Times New Roman"/>
          <w:sz w:val="24"/>
          <w:szCs w:val="24"/>
        </w:rPr>
      </w:pPr>
    </w:p>
    <w:p w:rsidR="0026310F" w:rsidRDefault="0026310F" w:rsidP="0026310F">
      <w:pPr>
        <w:rPr>
          <w:rFonts w:ascii="Times New Roman" w:hAnsi="Times New Roman" w:cs="Times New Roman"/>
          <w:sz w:val="24"/>
          <w:szCs w:val="24"/>
        </w:rPr>
      </w:pPr>
      <w:r w:rsidRPr="00363F9B">
        <w:rPr>
          <w:rFonts w:ascii="Times New Roman" w:hAnsi="Times New Roman" w:cs="Times New Roman"/>
          <w:sz w:val="24"/>
          <w:szCs w:val="24"/>
        </w:rPr>
        <w:t>Place an “X” beside the appropriate selection:</w:t>
      </w:r>
    </w:p>
    <w:p w:rsidR="0026310F" w:rsidRDefault="0026310F" w:rsidP="0026310F">
      <w:pPr>
        <w:rPr>
          <w:rFonts w:ascii="Times New Roman" w:hAnsi="Times New Roman" w:cs="Times New Roman"/>
          <w:sz w:val="24"/>
          <w:szCs w:val="24"/>
        </w:rPr>
      </w:pPr>
      <w:r w:rsidRPr="00363F9B">
        <w:rPr>
          <w:rFonts w:ascii="Times New Roman" w:hAnsi="Times New Roman" w:cs="Times New Roman"/>
          <w:sz w:val="24"/>
          <w:szCs w:val="24"/>
        </w:rPr>
        <w:t>________</w:t>
      </w:r>
      <w:r w:rsidRPr="00363F9B">
        <w:rPr>
          <w:rFonts w:ascii="Times New Roman" w:hAnsi="Times New Roman" w:cs="Times New Roman"/>
          <w:sz w:val="24"/>
          <w:szCs w:val="24"/>
        </w:rPr>
        <w:tab/>
        <w:t xml:space="preserve">Existing facility will be used as is </w:t>
      </w:r>
    </w:p>
    <w:p w:rsidR="0026310F" w:rsidRPr="00363F9B" w:rsidRDefault="0026310F" w:rsidP="0026310F">
      <w:pPr>
        <w:rPr>
          <w:rFonts w:ascii="Times New Roman" w:hAnsi="Times New Roman" w:cs="Times New Roman"/>
          <w:sz w:val="24"/>
          <w:szCs w:val="24"/>
        </w:rPr>
      </w:pPr>
      <w:r w:rsidRPr="00363F9B">
        <w:rPr>
          <w:rFonts w:ascii="Times New Roman" w:hAnsi="Times New Roman" w:cs="Times New Roman"/>
          <w:sz w:val="24"/>
          <w:szCs w:val="24"/>
        </w:rPr>
        <w:t>________</w:t>
      </w:r>
      <w:r w:rsidRPr="00363F9B">
        <w:rPr>
          <w:rFonts w:ascii="Times New Roman" w:hAnsi="Times New Roman" w:cs="Times New Roman"/>
          <w:sz w:val="24"/>
          <w:szCs w:val="24"/>
        </w:rPr>
        <w:tab/>
        <w:t xml:space="preserve">Existing facility will require modification (area square footage): </w:t>
      </w:r>
    </w:p>
    <w:p w:rsidR="0026310F" w:rsidRPr="00363F9B" w:rsidRDefault="0026310F" w:rsidP="0026310F">
      <w:pPr>
        <w:pStyle w:val="NoSpacing"/>
      </w:pPr>
      <w:r w:rsidRPr="00363F9B">
        <w:tab/>
      </w:r>
      <w:r w:rsidRPr="00363F9B">
        <w:tab/>
        <w:t>Projected renovation cost:</w:t>
      </w:r>
    </w:p>
    <w:p w:rsidR="0026310F" w:rsidRPr="00363F9B" w:rsidRDefault="0026310F" w:rsidP="0026310F">
      <w:pPr>
        <w:pStyle w:val="NoSpacing"/>
      </w:pPr>
      <w:r w:rsidRPr="00363F9B">
        <w:tab/>
      </w:r>
      <w:r w:rsidRPr="00363F9B">
        <w:tab/>
        <w:t>Estimated relocation cost:</w:t>
      </w:r>
    </w:p>
    <w:p w:rsidR="0026310F" w:rsidRPr="00363F9B" w:rsidRDefault="0026310F" w:rsidP="0026310F">
      <w:pPr>
        <w:pStyle w:val="NoSpacing"/>
      </w:pPr>
      <w:r w:rsidRPr="00363F9B">
        <w:tab/>
      </w:r>
      <w:r w:rsidRPr="00363F9B">
        <w:tab/>
        <w:t>Total funding required:</w:t>
      </w:r>
    </w:p>
    <w:p w:rsidR="0026310F" w:rsidRDefault="0026310F" w:rsidP="0026310F">
      <w:pPr>
        <w:pStyle w:val="NoSpacing"/>
      </w:pPr>
      <w:r w:rsidRPr="00363F9B">
        <w:tab/>
      </w:r>
      <w:r w:rsidRPr="00363F9B">
        <w:tab/>
        <w:t xml:space="preserve">Source of Funding: </w:t>
      </w:r>
    </w:p>
    <w:p w:rsidR="0026310F" w:rsidRPr="00363F9B" w:rsidRDefault="0026310F" w:rsidP="0026310F">
      <w:pPr>
        <w:pStyle w:val="NoSpacing"/>
      </w:pPr>
    </w:p>
    <w:p w:rsidR="0026310F" w:rsidRPr="00363F9B" w:rsidRDefault="0026310F" w:rsidP="0026310F">
      <w:pPr>
        <w:pStyle w:val="NoSpacing"/>
      </w:pPr>
      <w:r w:rsidRPr="00363F9B">
        <w:t>_________</w:t>
      </w:r>
      <w:r w:rsidRPr="00363F9B">
        <w:tab/>
        <w:t xml:space="preserve">Construction of new facilities will be required in first five years (area square footage):  </w:t>
      </w:r>
    </w:p>
    <w:p w:rsidR="0026310F" w:rsidRPr="00363F9B" w:rsidRDefault="0026310F" w:rsidP="0026310F">
      <w:pPr>
        <w:pStyle w:val="NoSpacing"/>
      </w:pPr>
      <w:r w:rsidRPr="00363F9B">
        <w:tab/>
      </w:r>
      <w:r w:rsidRPr="00363F9B">
        <w:tab/>
        <w:t>Estimated construction cost:</w:t>
      </w:r>
    </w:p>
    <w:p w:rsidR="0026310F" w:rsidRPr="00363F9B" w:rsidRDefault="0026310F" w:rsidP="0026310F">
      <w:pPr>
        <w:pStyle w:val="NoSpacing"/>
      </w:pPr>
      <w:r w:rsidRPr="00363F9B">
        <w:tab/>
      </w:r>
      <w:r w:rsidRPr="00363F9B">
        <w:tab/>
        <w:t>Estimated total project cost:</w:t>
      </w:r>
    </w:p>
    <w:p w:rsidR="0026310F" w:rsidRPr="00363F9B" w:rsidRDefault="0026310F" w:rsidP="0026310F">
      <w:pPr>
        <w:pStyle w:val="NoSpacing"/>
      </w:pPr>
      <w:r w:rsidRPr="00363F9B">
        <w:tab/>
      </w:r>
      <w:r w:rsidRPr="00363F9B">
        <w:tab/>
        <w:t xml:space="preserve">Proposed source of funding: </w:t>
      </w:r>
    </w:p>
    <w:p w:rsidR="0026310F" w:rsidRPr="00363F9B" w:rsidRDefault="0026310F" w:rsidP="0026310F">
      <w:pPr>
        <w:rPr>
          <w:rFonts w:ascii="Times New Roman" w:hAnsi="Times New Roman" w:cs="Times New Roman"/>
          <w:sz w:val="24"/>
          <w:szCs w:val="24"/>
        </w:rPr>
      </w:pPr>
    </w:p>
    <w:p w:rsidR="0026310F" w:rsidRPr="00363F9B" w:rsidRDefault="0026310F" w:rsidP="0026310F">
      <w:pPr>
        <w:ind w:left="1440" w:hanging="1440"/>
        <w:rPr>
          <w:rFonts w:ascii="Times New Roman" w:hAnsi="Times New Roman" w:cs="Times New Roman"/>
          <w:sz w:val="24"/>
          <w:szCs w:val="24"/>
        </w:rPr>
      </w:pPr>
      <w:r w:rsidRPr="00363F9B">
        <w:rPr>
          <w:rFonts w:ascii="Times New Roman" w:hAnsi="Times New Roman" w:cs="Times New Roman"/>
          <w:sz w:val="24"/>
          <w:szCs w:val="24"/>
        </w:rPr>
        <w:t>__________</w:t>
      </w:r>
      <w:r w:rsidRPr="00363F9B">
        <w:rPr>
          <w:rFonts w:ascii="Times New Roman" w:hAnsi="Times New Roman" w:cs="Times New Roman"/>
          <w:sz w:val="24"/>
          <w:szCs w:val="24"/>
        </w:rPr>
        <w:tab/>
        <w:t>Construction of new facilities within 10 years is anticipated if enrollment projections are met or exceeded</w:t>
      </w:r>
    </w:p>
    <w:p w:rsidR="0026310F" w:rsidRPr="00363F9B" w:rsidRDefault="0026310F" w:rsidP="0026310F">
      <w:pPr>
        <w:rPr>
          <w:rFonts w:ascii="Times New Roman" w:hAnsi="Times New Roman" w:cs="Times New Roman"/>
          <w:sz w:val="24"/>
          <w:szCs w:val="24"/>
        </w:rPr>
      </w:pPr>
      <w:r w:rsidRPr="00363F9B">
        <w:rPr>
          <w:rFonts w:ascii="Times New Roman" w:hAnsi="Times New Roman" w:cs="Times New Roman"/>
          <w:sz w:val="24"/>
          <w:szCs w:val="24"/>
        </w:rPr>
        <w:t xml:space="preserve">List any infrastructure impacts that the program will have (i.e., parking, power, HVAC, etc.) and indicated estimated cost and source of funding. </w:t>
      </w:r>
    </w:p>
    <w:p w:rsidR="0026310F" w:rsidRDefault="0026310F" w:rsidP="0026310F">
      <w:pPr>
        <w:rPr>
          <w:rFonts w:ascii="Times New Roman" w:hAnsi="Times New Roman" w:cs="Times New Roman"/>
          <w:sz w:val="24"/>
          <w:szCs w:val="24"/>
        </w:rPr>
      </w:pPr>
      <w:r w:rsidRPr="00363F9B">
        <w:rPr>
          <w:rFonts w:ascii="Times New Roman" w:hAnsi="Times New Roman" w:cs="Times New Roman"/>
          <w:sz w:val="24"/>
          <w:szCs w:val="24"/>
        </w:rPr>
        <w:t>Other comments:</w:t>
      </w:r>
    </w:p>
    <w:p w:rsidR="00BF7F2F" w:rsidRPr="009622DD" w:rsidRDefault="0026310F" w:rsidP="0026310F">
      <w:pPr>
        <w:tabs>
          <w:tab w:val="left" w:pos="-1440"/>
        </w:tabs>
        <w:suppressAutoHyphens/>
        <w:spacing w:after="100" w:afterAutospacing="1" w:line="240" w:lineRule="auto"/>
        <w:rPr>
          <w:b/>
          <w:bCs/>
        </w:rPr>
      </w:pPr>
      <w:r w:rsidRPr="009622DD">
        <w:rPr>
          <w:b/>
          <w:bCs/>
        </w:rPr>
        <w:t xml:space="preserve">B. </w:t>
      </w:r>
      <w:r w:rsidR="00BF7F2F" w:rsidRPr="009622DD">
        <w:rPr>
          <w:b/>
          <w:bCs/>
        </w:rPr>
        <w:t>Capital Budget Needs – Additional Facilities and Capital Equipment Required:</w:t>
      </w:r>
      <w:r w:rsidR="00BF7F2F" w:rsidRPr="009622DD">
        <w:t xml:space="preserve">  List and describe facilities (special classrooms, laboratories, additional space, minor construction) and capital equipment needed to begin or sustain the proposed program.  </w:t>
      </w:r>
      <w:r w:rsidR="009622DD" w:rsidRPr="009622DD">
        <w:t xml:space="preserve">(For Example: equipment such as Fuze for synchronous class sessions for distance education). </w:t>
      </w:r>
      <w:r w:rsidR="00BF7F2F" w:rsidRPr="009622DD">
        <w:t xml:space="preserve">Provide an estimate of costs and sources of funding.  Discuss expectations for extramural funding.  </w:t>
      </w:r>
    </w:p>
    <w:p w:rsidR="00BF7F2F" w:rsidRPr="009622DD" w:rsidRDefault="009622DD" w:rsidP="0026310F">
      <w:pPr>
        <w:tabs>
          <w:tab w:val="left" w:pos="-1440"/>
        </w:tabs>
        <w:suppressAutoHyphens/>
        <w:spacing w:after="0" w:line="240" w:lineRule="auto"/>
      </w:pPr>
      <w:r w:rsidRPr="009622DD">
        <w:rPr>
          <w:b/>
          <w:bCs/>
        </w:rPr>
        <w:t xml:space="preserve">C. </w:t>
      </w:r>
      <w:r w:rsidR="00BF7F2F" w:rsidRPr="009622DD">
        <w:rPr>
          <w:b/>
          <w:bCs/>
        </w:rPr>
        <w:t>Clinical Facilities:</w:t>
      </w:r>
      <w:r w:rsidR="00BF7F2F" w:rsidRPr="009622DD">
        <w:t xml:space="preserve">  For </w:t>
      </w:r>
      <w:r w:rsidRPr="009622DD">
        <w:t xml:space="preserve"> programs making clinical/field placements, </w:t>
      </w:r>
      <w:r w:rsidR="00BF7F2F" w:rsidRPr="009622DD">
        <w:t xml:space="preserve"> describe the </w:t>
      </w:r>
      <w:r w:rsidRPr="009622DD">
        <w:t xml:space="preserve">agencies, sites, or </w:t>
      </w:r>
      <w:r w:rsidR="00BF7F2F" w:rsidRPr="009622DD">
        <w:t>laboratories to be used for clinical</w:t>
      </w:r>
      <w:r w:rsidR="007E66A1">
        <w:t xml:space="preserve"> instruction.  </w:t>
      </w:r>
      <w:r w:rsidR="00BF7F2F" w:rsidRPr="009622DD">
        <w:t xml:space="preserve"> </w:t>
      </w:r>
      <w:r w:rsidR="00BF7F2F" w:rsidRPr="007E66A1">
        <w:rPr>
          <w:b/>
        </w:rPr>
        <w:t>Append supporting statements indicating that these facilities will be available and list the cost of these arrangements</w:t>
      </w:r>
      <w:r w:rsidRPr="007E66A1">
        <w:rPr>
          <w:b/>
        </w:rPr>
        <w:t xml:space="preserve"> </w:t>
      </w:r>
      <w:r w:rsidRPr="009622DD">
        <w:t>(e.g., supervisors, transportation, interpreters)</w:t>
      </w:r>
      <w:r w:rsidR="00BF7F2F" w:rsidRPr="009622DD">
        <w:t>.</w:t>
      </w:r>
    </w:p>
    <w:p w:rsidR="00BF7F2F" w:rsidRPr="003E5F2A" w:rsidRDefault="00BF7F2F" w:rsidP="003A7B65">
      <w:pPr>
        <w:tabs>
          <w:tab w:val="left" w:pos="-1440"/>
        </w:tabs>
        <w:suppressAutoHyphens/>
        <w:ind w:left="1080"/>
        <w:rPr>
          <w:color w:val="FF0000"/>
        </w:rPr>
      </w:pPr>
    </w:p>
    <w:p w:rsidR="0026310F" w:rsidRDefault="009622DD" w:rsidP="0026310F">
      <w:pPr>
        <w:pStyle w:val="ListParagraph"/>
        <w:numPr>
          <w:ilvl w:val="0"/>
          <w:numId w:val="20"/>
        </w:numPr>
        <w:tabs>
          <w:tab w:val="left" w:pos="-1440"/>
          <w:tab w:val="left" w:pos="-720"/>
        </w:tabs>
        <w:suppressAutoHyphens/>
        <w:spacing w:after="0" w:line="240" w:lineRule="auto"/>
        <w:rPr>
          <w:b/>
          <w:bCs/>
        </w:rPr>
      </w:pPr>
      <w:r w:rsidRPr="009622DD">
        <w:rPr>
          <w:b/>
          <w:bCs/>
        </w:rPr>
        <w:t>BUDGET</w:t>
      </w:r>
    </w:p>
    <w:p w:rsidR="009622DD" w:rsidRPr="009622DD" w:rsidRDefault="009622DD" w:rsidP="009622DD">
      <w:pPr>
        <w:pStyle w:val="ListParagraph"/>
        <w:numPr>
          <w:ilvl w:val="1"/>
          <w:numId w:val="20"/>
        </w:numPr>
        <w:tabs>
          <w:tab w:val="left" w:pos="-1440"/>
          <w:tab w:val="left" w:pos="-720"/>
        </w:tabs>
        <w:suppressAutoHyphens/>
        <w:spacing w:after="0" w:line="240" w:lineRule="auto"/>
        <w:rPr>
          <w:b/>
          <w:bCs/>
        </w:rPr>
      </w:pPr>
      <w:r w:rsidRPr="009622DD">
        <w:rPr>
          <w:b/>
          <w:bCs/>
        </w:rPr>
        <w:t>Anticipated Additional Enrollment Generated</w:t>
      </w:r>
    </w:p>
    <w:p w:rsidR="0026310F" w:rsidRPr="00363F9B" w:rsidRDefault="0026310F" w:rsidP="009622D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1247"/>
        <w:gridCol w:w="1247"/>
        <w:gridCol w:w="1247"/>
        <w:gridCol w:w="1247"/>
        <w:gridCol w:w="1243"/>
      </w:tblGrid>
      <w:tr w:rsidR="0026310F" w:rsidRPr="00363F9B" w:rsidTr="0026310F">
        <w:tc>
          <w:tcPr>
            <w:tcW w:w="2112" w:type="pct"/>
            <w:shd w:val="clear" w:color="auto" w:fill="EEECE1" w:themeFill="background2"/>
          </w:tcPr>
          <w:p w:rsidR="0026310F" w:rsidRPr="00363F9B" w:rsidRDefault="0026310F" w:rsidP="009622DD">
            <w:pPr>
              <w:pStyle w:val="NoSpacing"/>
            </w:pPr>
          </w:p>
        </w:tc>
        <w:tc>
          <w:tcPr>
            <w:tcW w:w="578" w:type="pct"/>
            <w:tcBorders>
              <w:bottom w:val="single" w:sz="4" w:space="0" w:color="auto"/>
            </w:tcBorders>
          </w:tcPr>
          <w:p w:rsidR="0026310F" w:rsidRPr="00363F9B" w:rsidRDefault="0026310F" w:rsidP="009622DD">
            <w:pPr>
              <w:pStyle w:val="NoSpacing"/>
            </w:pPr>
            <w:r w:rsidRPr="00363F9B">
              <w:t xml:space="preserve">First </w:t>
            </w:r>
          </w:p>
          <w:p w:rsidR="0026310F" w:rsidRPr="00363F9B" w:rsidRDefault="0026310F" w:rsidP="009622DD">
            <w:pPr>
              <w:pStyle w:val="NoSpacing"/>
            </w:pPr>
            <w:r w:rsidRPr="00363F9B">
              <w:t>Year</w:t>
            </w:r>
          </w:p>
          <w:p w:rsidR="0026310F" w:rsidRPr="00363F9B" w:rsidRDefault="0026310F" w:rsidP="009622DD">
            <w:pPr>
              <w:pStyle w:val="NoSpacing"/>
            </w:pPr>
            <w:r w:rsidRPr="00363F9B">
              <w:t xml:space="preserve">FY </w:t>
            </w:r>
          </w:p>
        </w:tc>
        <w:tc>
          <w:tcPr>
            <w:tcW w:w="578" w:type="pct"/>
            <w:tcBorders>
              <w:bottom w:val="single" w:sz="4" w:space="0" w:color="auto"/>
            </w:tcBorders>
          </w:tcPr>
          <w:p w:rsidR="0026310F" w:rsidRPr="00363F9B" w:rsidRDefault="0026310F" w:rsidP="009622DD">
            <w:pPr>
              <w:pStyle w:val="NoSpacing"/>
            </w:pPr>
            <w:r w:rsidRPr="00363F9B">
              <w:t>Second Year</w:t>
            </w:r>
          </w:p>
          <w:p w:rsidR="0026310F" w:rsidRPr="00363F9B" w:rsidRDefault="0026310F" w:rsidP="009622DD">
            <w:pPr>
              <w:pStyle w:val="NoSpacing"/>
            </w:pPr>
            <w:r w:rsidRPr="00363F9B">
              <w:t>FY</w:t>
            </w:r>
          </w:p>
        </w:tc>
        <w:tc>
          <w:tcPr>
            <w:tcW w:w="578" w:type="pct"/>
            <w:tcBorders>
              <w:bottom w:val="single" w:sz="4" w:space="0" w:color="auto"/>
            </w:tcBorders>
          </w:tcPr>
          <w:p w:rsidR="0026310F" w:rsidRPr="00363F9B" w:rsidRDefault="0026310F" w:rsidP="009622DD">
            <w:pPr>
              <w:pStyle w:val="NoSpacing"/>
            </w:pPr>
            <w:r w:rsidRPr="00363F9B">
              <w:t>Third Year</w:t>
            </w:r>
          </w:p>
          <w:p w:rsidR="0026310F" w:rsidRPr="00363F9B" w:rsidRDefault="0026310F" w:rsidP="009622DD">
            <w:pPr>
              <w:pStyle w:val="NoSpacing"/>
            </w:pPr>
            <w:r w:rsidRPr="00363F9B">
              <w:t>FY</w:t>
            </w:r>
          </w:p>
        </w:tc>
        <w:tc>
          <w:tcPr>
            <w:tcW w:w="578" w:type="pct"/>
            <w:tcBorders>
              <w:bottom w:val="single" w:sz="4" w:space="0" w:color="auto"/>
            </w:tcBorders>
          </w:tcPr>
          <w:p w:rsidR="0026310F" w:rsidRPr="00363F9B" w:rsidRDefault="0026310F" w:rsidP="009622DD">
            <w:pPr>
              <w:pStyle w:val="NoSpacing"/>
            </w:pPr>
            <w:r w:rsidRPr="00363F9B">
              <w:t>Fourth Year</w:t>
            </w:r>
          </w:p>
          <w:p w:rsidR="0026310F" w:rsidRPr="00363F9B" w:rsidRDefault="0026310F" w:rsidP="009622DD">
            <w:pPr>
              <w:pStyle w:val="NoSpacing"/>
            </w:pPr>
            <w:r w:rsidRPr="00363F9B">
              <w:t>FY</w:t>
            </w:r>
          </w:p>
        </w:tc>
        <w:tc>
          <w:tcPr>
            <w:tcW w:w="576" w:type="pct"/>
            <w:tcBorders>
              <w:bottom w:val="single" w:sz="4" w:space="0" w:color="auto"/>
            </w:tcBorders>
          </w:tcPr>
          <w:p w:rsidR="0026310F" w:rsidRDefault="0026310F" w:rsidP="009622DD">
            <w:pPr>
              <w:pStyle w:val="NoSpacing"/>
            </w:pPr>
            <w:r>
              <w:t>Fifth</w:t>
            </w:r>
          </w:p>
          <w:p w:rsidR="0026310F" w:rsidRDefault="0026310F" w:rsidP="009622DD">
            <w:pPr>
              <w:pStyle w:val="NoSpacing"/>
            </w:pPr>
            <w:r>
              <w:t>Year</w:t>
            </w:r>
          </w:p>
          <w:p w:rsidR="0026310F" w:rsidRPr="00363F9B" w:rsidRDefault="0026310F" w:rsidP="009622DD">
            <w:pPr>
              <w:pStyle w:val="NoSpacing"/>
            </w:pPr>
            <w:r>
              <w:t>FY</w:t>
            </w:r>
          </w:p>
        </w:tc>
      </w:tr>
      <w:tr w:rsidR="0026310F" w:rsidRPr="00363F9B" w:rsidTr="0026310F">
        <w:tc>
          <w:tcPr>
            <w:tcW w:w="2112" w:type="pct"/>
          </w:tcPr>
          <w:p w:rsidR="0026310F" w:rsidRPr="00363F9B" w:rsidRDefault="0026310F" w:rsidP="009622DD">
            <w:pPr>
              <w:pStyle w:val="NoSpacing"/>
              <w:rPr>
                <w:b/>
              </w:rPr>
            </w:pPr>
            <w:r w:rsidRPr="00363F9B">
              <w:rPr>
                <w:b/>
              </w:rPr>
              <w:t>I.  ENROLLMENT PROJECTIONS</w:t>
            </w:r>
            <w:r w:rsidR="007F2CB8">
              <w:rPr>
                <w:b/>
              </w:rPr>
              <w:t xml:space="preserve"> in FTE</w:t>
            </w: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6" w:type="pct"/>
            <w:shd w:val="clear" w:color="auto" w:fill="E0E0E0"/>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rPr>
            </w:pPr>
            <w:r w:rsidRPr="00363F9B">
              <w:rPr>
                <w:b/>
              </w:rPr>
              <w:t>Student</w:t>
            </w:r>
            <w:r>
              <w:rPr>
                <w:b/>
              </w:rPr>
              <w:t>s</w:t>
            </w:r>
            <w:r w:rsidRPr="00363F9B">
              <w:rPr>
                <w:b/>
              </w:rPr>
              <w:t xml:space="preserve"> </w:t>
            </w:r>
            <w:r>
              <w:rPr>
                <w:b/>
              </w:rPr>
              <w:t xml:space="preserve">in Program or Major </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pPr>
            <w:r w:rsidRPr="00363F9B">
              <w:t>Shifted from other programs</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pPr>
            <w:r w:rsidRPr="00363F9B">
              <w:t>New to the institution</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i/>
              </w:rPr>
            </w:pPr>
            <w:r w:rsidRPr="00363F9B">
              <w:rPr>
                <w:b/>
                <w:i/>
              </w:rPr>
              <w:t xml:space="preserve">Total </w:t>
            </w:r>
            <w:r>
              <w:rPr>
                <w:b/>
                <w:i/>
              </w:rPr>
              <w:t>Anticipated Students</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shd w:val="clear" w:color="auto" w:fill="EEECE1" w:themeFill="background2"/>
          </w:tcPr>
          <w:p w:rsidR="0026310F" w:rsidRPr="00363F9B" w:rsidRDefault="0026310F" w:rsidP="009622DD">
            <w:pPr>
              <w:pStyle w:val="NoSpacing"/>
              <w:rPr>
                <w:b/>
              </w:rPr>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6" w:type="pct"/>
            <w:shd w:val="clear" w:color="auto" w:fill="E0E0E0"/>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rPr>
            </w:pPr>
            <w:r w:rsidRPr="00363F9B">
              <w:rPr>
                <w:b/>
              </w:rPr>
              <w:t>Course Sections Satisfying Program Requirements</w:t>
            </w: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6" w:type="pct"/>
            <w:shd w:val="clear" w:color="auto" w:fill="E0E0E0"/>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pPr>
            <w:r w:rsidRPr="00363F9B">
              <w:t>Previously existing</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pPr>
            <w:r w:rsidRPr="00363F9B">
              <w:t>New</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i/>
              </w:rPr>
            </w:pPr>
            <w:r w:rsidRPr="00363F9B">
              <w:rPr>
                <w:b/>
                <w:i/>
              </w:rPr>
              <w:t>Total Program Course Sections</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shd w:val="clear" w:color="auto" w:fill="EEECE1" w:themeFill="background2"/>
          </w:tcPr>
          <w:p w:rsidR="0026310F" w:rsidRPr="00363F9B" w:rsidRDefault="0026310F" w:rsidP="009622DD">
            <w:pPr>
              <w:pStyle w:val="NoSpacing"/>
            </w:pPr>
          </w:p>
        </w:tc>
        <w:tc>
          <w:tcPr>
            <w:tcW w:w="578" w:type="pct"/>
            <w:tcBorders>
              <w:bottom w:val="single" w:sz="4" w:space="0" w:color="auto"/>
            </w:tcBorders>
            <w:shd w:val="clear" w:color="auto" w:fill="EEECE1" w:themeFill="background2"/>
          </w:tcPr>
          <w:p w:rsidR="0026310F" w:rsidRPr="00363F9B" w:rsidRDefault="0026310F" w:rsidP="009622DD">
            <w:pPr>
              <w:pStyle w:val="NoSpacing"/>
            </w:pPr>
          </w:p>
        </w:tc>
        <w:tc>
          <w:tcPr>
            <w:tcW w:w="578" w:type="pct"/>
            <w:tcBorders>
              <w:bottom w:val="single" w:sz="4" w:space="0" w:color="auto"/>
            </w:tcBorders>
            <w:shd w:val="clear" w:color="auto" w:fill="EEECE1" w:themeFill="background2"/>
          </w:tcPr>
          <w:p w:rsidR="0026310F" w:rsidRPr="00363F9B" w:rsidRDefault="0026310F" w:rsidP="009622DD">
            <w:pPr>
              <w:pStyle w:val="NoSpacing"/>
            </w:pPr>
          </w:p>
        </w:tc>
        <w:tc>
          <w:tcPr>
            <w:tcW w:w="578" w:type="pct"/>
            <w:tcBorders>
              <w:bottom w:val="single" w:sz="4" w:space="0" w:color="auto"/>
            </w:tcBorders>
            <w:shd w:val="clear" w:color="auto" w:fill="EEECE1" w:themeFill="background2"/>
          </w:tcPr>
          <w:p w:rsidR="0026310F" w:rsidRPr="00363F9B" w:rsidRDefault="0026310F" w:rsidP="009622DD">
            <w:pPr>
              <w:pStyle w:val="NoSpacing"/>
            </w:pPr>
          </w:p>
        </w:tc>
        <w:tc>
          <w:tcPr>
            <w:tcW w:w="578" w:type="pct"/>
            <w:tcBorders>
              <w:bottom w:val="single" w:sz="4" w:space="0" w:color="auto"/>
            </w:tcBorders>
            <w:shd w:val="clear" w:color="auto" w:fill="EEECE1" w:themeFill="background2"/>
          </w:tcPr>
          <w:p w:rsidR="0026310F" w:rsidRPr="00363F9B" w:rsidRDefault="0026310F" w:rsidP="009622DD">
            <w:pPr>
              <w:pStyle w:val="NoSpacing"/>
            </w:pPr>
          </w:p>
        </w:tc>
        <w:tc>
          <w:tcPr>
            <w:tcW w:w="576" w:type="pct"/>
            <w:tcBorders>
              <w:bottom w:val="single" w:sz="4" w:space="0" w:color="auto"/>
            </w:tcBorders>
            <w:shd w:val="clear" w:color="auto" w:fill="EEECE1" w:themeFill="background2"/>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rPr>
            </w:pPr>
            <w:r w:rsidRPr="00363F9B">
              <w:rPr>
                <w:b/>
              </w:rPr>
              <w:t>Credit Hours Generated by Those Courses</w:t>
            </w: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8" w:type="pct"/>
            <w:shd w:val="clear" w:color="auto" w:fill="E0E0E0"/>
          </w:tcPr>
          <w:p w:rsidR="0026310F" w:rsidRPr="00363F9B" w:rsidRDefault="0026310F" w:rsidP="009622DD">
            <w:pPr>
              <w:pStyle w:val="NoSpacing"/>
            </w:pPr>
          </w:p>
        </w:tc>
        <w:tc>
          <w:tcPr>
            <w:tcW w:w="576" w:type="pct"/>
            <w:shd w:val="clear" w:color="auto" w:fill="E0E0E0"/>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pPr>
            <w:r w:rsidRPr="00363F9B">
              <w:t>Existing enrollments</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pPr>
            <w:r w:rsidRPr="00363F9B">
              <w:t>New enrollments</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i/>
              </w:rPr>
            </w:pPr>
            <w:r w:rsidRPr="00363F9B">
              <w:rPr>
                <w:b/>
                <w:i/>
              </w:rPr>
              <w:t>Total Credit Hours</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i/>
              </w:rPr>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i/>
              </w:rPr>
            </w:pPr>
            <w:r>
              <w:rPr>
                <w:b/>
                <w:i/>
              </w:rPr>
              <w:t xml:space="preserve">ANTICIPATED </w:t>
            </w:r>
            <w:r w:rsidRPr="00363F9B">
              <w:rPr>
                <w:b/>
                <w:i/>
              </w:rPr>
              <w:t xml:space="preserve">DEGREES </w:t>
            </w:r>
            <w:r>
              <w:rPr>
                <w:b/>
                <w:i/>
              </w:rPr>
              <w:t xml:space="preserve">or CERTIFICATES </w:t>
            </w:r>
            <w:r w:rsidRPr="00363F9B">
              <w:rPr>
                <w:b/>
                <w:i/>
              </w:rPr>
              <w:t>AWARDED</w:t>
            </w:r>
            <w:r>
              <w:rPr>
                <w:b/>
                <w:i/>
              </w:rPr>
              <w:t xml:space="preserve"> THROUGH THIS PROGRAM</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shd w:val="clear" w:color="auto" w:fill="EEECE1" w:themeFill="background2"/>
          </w:tcPr>
          <w:p w:rsidR="0026310F" w:rsidRPr="00363F9B" w:rsidRDefault="0026310F" w:rsidP="009622DD">
            <w:pPr>
              <w:pStyle w:val="NoSpacing"/>
              <w:rPr>
                <w:b/>
                <w:i/>
              </w:rPr>
            </w:pPr>
          </w:p>
        </w:tc>
        <w:tc>
          <w:tcPr>
            <w:tcW w:w="578" w:type="pct"/>
            <w:shd w:val="clear" w:color="auto" w:fill="EEECE1" w:themeFill="background2"/>
          </w:tcPr>
          <w:p w:rsidR="0026310F" w:rsidRPr="00363F9B" w:rsidRDefault="0026310F" w:rsidP="009622DD">
            <w:pPr>
              <w:pStyle w:val="NoSpacing"/>
            </w:pPr>
          </w:p>
        </w:tc>
        <w:tc>
          <w:tcPr>
            <w:tcW w:w="578" w:type="pct"/>
            <w:shd w:val="clear" w:color="auto" w:fill="EEECE1" w:themeFill="background2"/>
          </w:tcPr>
          <w:p w:rsidR="0026310F" w:rsidRPr="00363F9B" w:rsidRDefault="0026310F" w:rsidP="009622DD">
            <w:pPr>
              <w:pStyle w:val="NoSpacing"/>
            </w:pPr>
          </w:p>
        </w:tc>
        <w:tc>
          <w:tcPr>
            <w:tcW w:w="578" w:type="pct"/>
            <w:shd w:val="clear" w:color="auto" w:fill="EEECE1" w:themeFill="background2"/>
          </w:tcPr>
          <w:p w:rsidR="0026310F" w:rsidRPr="00363F9B" w:rsidRDefault="0026310F" w:rsidP="009622DD">
            <w:pPr>
              <w:pStyle w:val="NoSpacing"/>
            </w:pPr>
          </w:p>
        </w:tc>
        <w:tc>
          <w:tcPr>
            <w:tcW w:w="578" w:type="pct"/>
            <w:shd w:val="clear" w:color="auto" w:fill="EEECE1" w:themeFill="background2"/>
          </w:tcPr>
          <w:p w:rsidR="0026310F" w:rsidRPr="00363F9B" w:rsidRDefault="0026310F" w:rsidP="009622DD">
            <w:pPr>
              <w:pStyle w:val="NoSpacing"/>
            </w:pPr>
          </w:p>
        </w:tc>
        <w:tc>
          <w:tcPr>
            <w:tcW w:w="576" w:type="pct"/>
            <w:shd w:val="clear" w:color="auto" w:fill="EEECE1" w:themeFill="background2"/>
          </w:tcPr>
          <w:p w:rsidR="0026310F" w:rsidRPr="00363F9B" w:rsidRDefault="0026310F" w:rsidP="009622DD">
            <w:pPr>
              <w:pStyle w:val="NoSpacing"/>
            </w:pPr>
          </w:p>
        </w:tc>
      </w:tr>
      <w:tr w:rsidR="0026310F" w:rsidRPr="00363F9B" w:rsidTr="0026310F">
        <w:tc>
          <w:tcPr>
            <w:tcW w:w="2112" w:type="pct"/>
          </w:tcPr>
          <w:p w:rsidR="0026310F" w:rsidRPr="00363F9B" w:rsidRDefault="0026310F" w:rsidP="009622DD">
            <w:pPr>
              <w:pStyle w:val="NoSpacing"/>
              <w:rPr>
                <w:b/>
                <w:i/>
              </w:rPr>
            </w:pPr>
            <w:r>
              <w:rPr>
                <w:b/>
                <w:i/>
              </w:rPr>
              <w:t>Factors Impacting Tuition Revenue</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4E393B" w:rsidRDefault="0026310F" w:rsidP="009622DD">
            <w:pPr>
              <w:pStyle w:val="NoSpacing"/>
            </w:pPr>
            <w:r>
              <w:t xml:space="preserve">Anticipated # of </w:t>
            </w:r>
            <w:r w:rsidR="007F2CB8">
              <w:t xml:space="preserve">FTE </w:t>
            </w:r>
            <w:r>
              <w:t xml:space="preserve">Students </w:t>
            </w:r>
            <w:r w:rsidRPr="004E393B">
              <w:t xml:space="preserve">Dual Enrolled (in this Program concurrent with other Program) </w:t>
            </w: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8" w:type="pct"/>
          </w:tcPr>
          <w:p w:rsidR="0026310F" w:rsidRPr="00363F9B" w:rsidRDefault="0026310F" w:rsidP="009622DD">
            <w:pPr>
              <w:pStyle w:val="NoSpacing"/>
            </w:pPr>
          </w:p>
        </w:tc>
        <w:tc>
          <w:tcPr>
            <w:tcW w:w="576" w:type="pct"/>
          </w:tcPr>
          <w:p w:rsidR="0026310F" w:rsidRPr="00363F9B" w:rsidRDefault="0026310F" w:rsidP="009622DD">
            <w:pPr>
              <w:pStyle w:val="NoSpacing"/>
            </w:pPr>
          </w:p>
        </w:tc>
      </w:tr>
      <w:tr w:rsidR="0026310F" w:rsidRPr="00363F9B" w:rsidTr="0026310F">
        <w:tc>
          <w:tcPr>
            <w:tcW w:w="2112" w:type="pct"/>
          </w:tcPr>
          <w:p w:rsidR="0026310F" w:rsidRPr="004E393B" w:rsidRDefault="0026310F" w:rsidP="007F2CB8">
            <w:pPr>
              <w:pStyle w:val="NoSpacing"/>
            </w:pPr>
            <w:r w:rsidRPr="004E393B">
              <w:t xml:space="preserve"> </w:t>
            </w:r>
            <w:r w:rsidR="007F2CB8">
              <w:t>Anticipated # of FTE Students c</w:t>
            </w:r>
            <w:r w:rsidRPr="004E393B">
              <w:t>ompleting this program within the same time frame as another program.</w:t>
            </w:r>
          </w:p>
        </w:tc>
        <w:tc>
          <w:tcPr>
            <w:tcW w:w="578" w:type="pct"/>
          </w:tcPr>
          <w:p w:rsidR="0026310F" w:rsidRDefault="0026310F" w:rsidP="009622DD">
            <w:pPr>
              <w:pStyle w:val="NoSpacing"/>
            </w:pPr>
          </w:p>
        </w:tc>
        <w:tc>
          <w:tcPr>
            <w:tcW w:w="578" w:type="pct"/>
          </w:tcPr>
          <w:p w:rsidR="0026310F" w:rsidRDefault="0026310F" w:rsidP="009622DD">
            <w:pPr>
              <w:pStyle w:val="NoSpacing"/>
            </w:pPr>
          </w:p>
        </w:tc>
        <w:tc>
          <w:tcPr>
            <w:tcW w:w="578" w:type="pct"/>
          </w:tcPr>
          <w:p w:rsidR="0026310F" w:rsidRDefault="0026310F" w:rsidP="009622DD">
            <w:pPr>
              <w:pStyle w:val="NoSpacing"/>
            </w:pPr>
          </w:p>
        </w:tc>
        <w:tc>
          <w:tcPr>
            <w:tcW w:w="578" w:type="pct"/>
          </w:tcPr>
          <w:p w:rsidR="0026310F" w:rsidRDefault="0026310F" w:rsidP="009622DD">
            <w:pPr>
              <w:pStyle w:val="NoSpacing"/>
            </w:pPr>
          </w:p>
        </w:tc>
        <w:tc>
          <w:tcPr>
            <w:tcW w:w="576" w:type="pct"/>
          </w:tcPr>
          <w:p w:rsidR="0026310F" w:rsidRDefault="0026310F" w:rsidP="009622DD">
            <w:pPr>
              <w:pStyle w:val="NoSpacing"/>
            </w:pPr>
          </w:p>
        </w:tc>
      </w:tr>
      <w:tr w:rsidR="0026310F" w:rsidRPr="00363F9B" w:rsidTr="0026310F">
        <w:tc>
          <w:tcPr>
            <w:tcW w:w="2112" w:type="pct"/>
          </w:tcPr>
          <w:p w:rsidR="0026310F" w:rsidRPr="004E393B" w:rsidRDefault="007F2CB8" w:rsidP="009622DD">
            <w:pPr>
              <w:pStyle w:val="NoSpacing"/>
            </w:pPr>
            <w:r>
              <w:t xml:space="preserve">Anticipated # of FTE Students </w:t>
            </w:r>
            <w:r w:rsidR="0026310F" w:rsidRPr="004E393B">
              <w:t>Completing this program through additional semesters beyond  another program.</w:t>
            </w:r>
          </w:p>
        </w:tc>
        <w:tc>
          <w:tcPr>
            <w:tcW w:w="578" w:type="pct"/>
          </w:tcPr>
          <w:p w:rsidR="0026310F" w:rsidRDefault="0026310F" w:rsidP="009622DD">
            <w:pPr>
              <w:pStyle w:val="NoSpacing"/>
            </w:pPr>
          </w:p>
        </w:tc>
        <w:tc>
          <w:tcPr>
            <w:tcW w:w="578" w:type="pct"/>
          </w:tcPr>
          <w:p w:rsidR="0026310F" w:rsidRDefault="0026310F" w:rsidP="009622DD">
            <w:pPr>
              <w:pStyle w:val="NoSpacing"/>
            </w:pPr>
          </w:p>
        </w:tc>
        <w:tc>
          <w:tcPr>
            <w:tcW w:w="578" w:type="pct"/>
          </w:tcPr>
          <w:p w:rsidR="0026310F" w:rsidRDefault="0026310F" w:rsidP="009622DD">
            <w:pPr>
              <w:pStyle w:val="NoSpacing"/>
            </w:pPr>
          </w:p>
        </w:tc>
        <w:tc>
          <w:tcPr>
            <w:tcW w:w="578" w:type="pct"/>
          </w:tcPr>
          <w:p w:rsidR="0026310F" w:rsidRDefault="0026310F" w:rsidP="009622DD">
            <w:pPr>
              <w:pStyle w:val="NoSpacing"/>
            </w:pPr>
          </w:p>
        </w:tc>
        <w:tc>
          <w:tcPr>
            <w:tcW w:w="576" w:type="pct"/>
          </w:tcPr>
          <w:p w:rsidR="0026310F" w:rsidRDefault="0026310F" w:rsidP="009622DD">
            <w:pPr>
              <w:pStyle w:val="NoSpacing"/>
            </w:pPr>
          </w:p>
        </w:tc>
      </w:tr>
    </w:tbl>
    <w:p w:rsidR="0026310F" w:rsidRPr="00363F9B" w:rsidRDefault="0026310F" w:rsidP="009622DD">
      <w:pPr>
        <w:pStyle w:val="NoSpacing"/>
      </w:pPr>
    </w:p>
    <w:p w:rsidR="0026310F" w:rsidRPr="0026310F" w:rsidRDefault="0026310F" w:rsidP="009622DD">
      <w:pPr>
        <w:pStyle w:val="NoSpacing"/>
        <w:rPr>
          <w:b/>
          <w:bCs/>
          <w:color w:val="FF0000"/>
        </w:rPr>
      </w:pPr>
    </w:p>
    <w:p w:rsidR="009622DD" w:rsidRPr="007E66A1" w:rsidRDefault="009622DD" w:rsidP="009622DD">
      <w:pPr>
        <w:pStyle w:val="ListParagraph"/>
        <w:numPr>
          <w:ilvl w:val="1"/>
          <w:numId w:val="20"/>
        </w:numPr>
        <w:spacing w:after="0" w:line="240" w:lineRule="auto"/>
        <w:rPr>
          <w:rFonts w:ascii="Times New Roman" w:hAnsi="Times New Roman" w:cs="Times New Roman"/>
          <w:sz w:val="24"/>
          <w:szCs w:val="24"/>
        </w:rPr>
      </w:pPr>
      <w:r w:rsidRPr="009622DD">
        <w:rPr>
          <w:rFonts w:ascii="Times New Roman" w:hAnsi="Times New Roman" w:cs="Times New Roman"/>
          <w:sz w:val="24"/>
          <w:szCs w:val="24"/>
        </w:rPr>
        <w:t xml:space="preserve">Fiscal, Facilities, Enrollment Impact, and </w:t>
      </w:r>
      <w:r w:rsidRPr="007E66A1">
        <w:rPr>
          <w:rFonts w:ascii="Times New Roman" w:hAnsi="Times New Roman" w:cs="Times New Roman"/>
          <w:b/>
          <w:sz w:val="24"/>
          <w:szCs w:val="24"/>
        </w:rPr>
        <w:t>Estimated Budget</w:t>
      </w:r>
    </w:p>
    <w:p w:rsidR="007E66A1" w:rsidRPr="00AE5141" w:rsidRDefault="007E66A1" w:rsidP="00AE5141">
      <w:pPr>
        <w:spacing w:after="0" w:line="240" w:lineRule="auto"/>
        <w:ind w:left="1080"/>
        <w:rPr>
          <w:rFonts w:ascii="Times New Roman" w:hAnsi="Times New Roman" w:cs="Times New Roman"/>
          <w:sz w:val="24"/>
          <w:szCs w:val="24"/>
        </w:rPr>
      </w:pPr>
      <w:r w:rsidRPr="00AE5141">
        <w:rPr>
          <w:rFonts w:ascii="Times New Roman" w:hAnsi="Times New Roman" w:cs="Times New Roman"/>
          <w:sz w:val="24"/>
          <w:szCs w:val="24"/>
        </w:rPr>
        <w:t xml:space="preserve">(Note: This section combines information from previous sections to develop a full budget for the program). </w:t>
      </w:r>
    </w:p>
    <w:p w:rsidR="009622DD" w:rsidRPr="009622DD" w:rsidRDefault="009622DD" w:rsidP="009622DD">
      <w:pPr>
        <w:spacing w:after="0" w:line="240" w:lineRule="auto"/>
        <w:rPr>
          <w:rFonts w:ascii="Times New Roman" w:hAnsi="Times New Roman" w:cs="Times New Roman"/>
          <w:sz w:val="24"/>
          <w:szCs w:val="24"/>
        </w:rPr>
      </w:pPr>
    </w:p>
    <w:p w:rsidR="009622DD" w:rsidRPr="009622DD" w:rsidRDefault="00AE5141" w:rsidP="009622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22DD">
        <w:rPr>
          <w:rFonts w:ascii="Times New Roman" w:hAnsi="Times New Roman" w:cs="Times New Roman"/>
          <w:sz w:val="24"/>
          <w:szCs w:val="24"/>
        </w:rPr>
        <w:t xml:space="preserve">Based on information generated in earlier sections of this proposal, and using the chart below: </w:t>
      </w:r>
    </w:p>
    <w:p w:rsidR="009622DD" w:rsidRPr="00363F9B" w:rsidRDefault="009622DD" w:rsidP="009622DD">
      <w:pPr>
        <w:pStyle w:val="ListParagraph"/>
        <w:numPr>
          <w:ilvl w:val="1"/>
          <w:numId w:val="37"/>
        </w:numPr>
        <w:spacing w:after="0" w:line="240" w:lineRule="auto"/>
        <w:rPr>
          <w:rFonts w:ascii="Times New Roman" w:hAnsi="Times New Roman" w:cs="Times New Roman"/>
          <w:sz w:val="24"/>
          <w:szCs w:val="24"/>
        </w:rPr>
      </w:pPr>
      <w:r w:rsidRPr="00363F9B">
        <w:rPr>
          <w:rFonts w:ascii="Times New Roman" w:hAnsi="Times New Roman" w:cs="Times New Roman"/>
          <w:sz w:val="24"/>
          <w:szCs w:val="24"/>
        </w:rPr>
        <w:t xml:space="preserve">Provide a description of institutional resources that will be required for the program (e.g., personnel, library, equipment, laboratories, supplies, and capital expenditures at program start-up). </w:t>
      </w:r>
    </w:p>
    <w:p w:rsidR="009622DD" w:rsidRDefault="009622DD" w:rsidP="009622DD">
      <w:pPr>
        <w:pStyle w:val="ListParagraph"/>
        <w:numPr>
          <w:ilvl w:val="1"/>
          <w:numId w:val="37"/>
        </w:numPr>
        <w:spacing w:after="0" w:line="240" w:lineRule="auto"/>
        <w:rPr>
          <w:rFonts w:ascii="Times New Roman" w:hAnsi="Times New Roman" w:cs="Times New Roman"/>
          <w:sz w:val="24"/>
          <w:szCs w:val="24"/>
        </w:rPr>
      </w:pPr>
      <w:r w:rsidRPr="00363F9B">
        <w:rPr>
          <w:rFonts w:ascii="Times New Roman" w:hAnsi="Times New Roman" w:cs="Times New Roman"/>
          <w:sz w:val="24"/>
          <w:szCs w:val="24"/>
        </w:rPr>
        <w:t xml:space="preserve">If funding is needed to launch and support the program, provide a specific reallocation plan for how existing resources will be used.  Describe what funds will be redirected to the new program and what impact the redirection will have on units that lose funding. </w:t>
      </w:r>
    </w:p>
    <w:p w:rsidR="001354AB" w:rsidRDefault="001354AB" w:rsidP="001354AB">
      <w:pPr>
        <w:pStyle w:val="ListParagraph"/>
        <w:numPr>
          <w:ilvl w:val="1"/>
          <w:numId w:val="37"/>
        </w:numPr>
        <w:spacing w:after="120"/>
      </w:pPr>
      <w:r>
        <w:t xml:space="preserve">Personnel </w:t>
      </w:r>
      <w:r w:rsidRPr="008C5B2C">
        <w:t>Costs</w:t>
      </w:r>
      <w:r>
        <w:t xml:space="preserve"> in Full Time Equivalency (FTE**)</w:t>
      </w:r>
    </w:p>
    <w:p w:rsidR="001354AB" w:rsidRPr="00AE5141" w:rsidRDefault="001354AB" w:rsidP="001354AB">
      <w:pPr>
        <w:numPr>
          <w:ilvl w:val="0"/>
          <w:numId w:val="48"/>
        </w:numPr>
        <w:spacing w:after="120" w:line="240" w:lineRule="auto"/>
        <w:rPr>
          <w:b/>
        </w:rPr>
      </w:pPr>
      <w:r w:rsidRPr="00AE5141">
        <w:rPr>
          <w:b/>
        </w:rPr>
        <w:t>Current Personnel:  Include faculty and academic staff who are currently teaching courses that will be included in this program.  To calculate the</w:t>
      </w:r>
      <w:r w:rsidR="00AE5141" w:rsidRPr="00AE5141">
        <w:rPr>
          <w:b/>
        </w:rPr>
        <w:t xml:space="preserve"> Faculty</w:t>
      </w:r>
      <w:r w:rsidRPr="00AE5141">
        <w:rPr>
          <w:b/>
        </w:rPr>
        <w:t xml:space="preserve"> #FTE, determine the number of credit hours in courses currently being taught and divide by the normal faculty teaching load.  For example, if there are currently six three-credit courses per semester that will be incorporated into the proposed program (18 credit hours total), and if the normal teaching load for a faculty member is 9 credits per semester, then the current #FTE is 18 ÷ 9 = 2.  It is not necessary to account for the percent of students who are taking the courses as a part of a different academic program.  The current dollars should be based on the average salary of the faculty or academic staff currently teaching the relevant courses multiplied by the calculated #FTE.</w:t>
      </w:r>
    </w:p>
    <w:p w:rsidR="001354AB" w:rsidRPr="001611A2" w:rsidRDefault="001354AB" w:rsidP="001354AB">
      <w:pPr>
        <w:numPr>
          <w:ilvl w:val="0"/>
          <w:numId w:val="48"/>
        </w:numPr>
        <w:spacing w:after="120" w:line="240" w:lineRule="auto"/>
      </w:pPr>
      <w:r w:rsidRPr="001611A2">
        <w:t>Additional</w:t>
      </w:r>
      <w:r>
        <w:t xml:space="preserve"> Personnel</w:t>
      </w:r>
      <w:r w:rsidRPr="001611A2">
        <w:t>:  Use the same basic assumptions.  If the proposed program will require</w:t>
      </w:r>
      <w:r>
        <w:br/>
      </w:r>
      <w:r w:rsidRPr="001611A2">
        <w:t>eight additional three-credit courses</w:t>
      </w:r>
      <w:r>
        <w:t xml:space="preserve"> (24 credit hours total)</w:t>
      </w:r>
      <w:r w:rsidRPr="001611A2">
        <w:t xml:space="preserve">, then the additional </w:t>
      </w:r>
      <w:r>
        <w:t>#</w:t>
      </w:r>
      <w:r w:rsidRPr="001611A2">
        <w:t>FTE would be 2.67</w:t>
      </w:r>
      <w:r>
        <w:t xml:space="preserve"> (24 ÷ </w:t>
      </w:r>
      <w:r w:rsidRPr="001611A2">
        <w:t>9 = 2.67</w:t>
      </w:r>
      <w:r>
        <w:t>)</w:t>
      </w:r>
      <w:r w:rsidRPr="001611A2">
        <w:t xml:space="preserve">.  The additional </w:t>
      </w:r>
      <w:r>
        <w:t>dollars</w:t>
      </w:r>
      <w:r w:rsidRPr="001611A2">
        <w:t xml:space="preserve"> should be based on the average salary of the faculty or academic staff who will be reassigned or hired to teach the additional courses.  </w:t>
      </w:r>
    </w:p>
    <w:p w:rsidR="001354AB" w:rsidRDefault="001354AB" w:rsidP="001354AB">
      <w:pPr>
        <w:numPr>
          <w:ilvl w:val="0"/>
          <w:numId w:val="48"/>
        </w:numPr>
        <w:spacing w:after="120" w:line="240" w:lineRule="auto"/>
      </w:pPr>
      <w:r>
        <w:t>#</w:t>
      </w:r>
      <w:r w:rsidRPr="001611A2">
        <w:t xml:space="preserve">FTE and </w:t>
      </w:r>
      <w:r>
        <w:t>dollars</w:t>
      </w:r>
      <w:r w:rsidRPr="001611A2">
        <w:t xml:space="preserve"> for current and additional Graduate Students should be calculated using </w:t>
      </w:r>
      <w:r>
        <w:t>the same method</w:t>
      </w:r>
      <w:r w:rsidRPr="001611A2">
        <w:t>.</w:t>
      </w:r>
    </w:p>
    <w:p w:rsidR="001354AB" w:rsidRPr="001611A2" w:rsidRDefault="001354AB" w:rsidP="001354AB">
      <w:pPr>
        <w:numPr>
          <w:ilvl w:val="0"/>
          <w:numId w:val="48"/>
        </w:numPr>
        <w:spacing w:after="120" w:line="240" w:lineRule="auto"/>
      </w:pPr>
      <w:r>
        <w:t>#FTE and dollars for current and additional Classified Staff should be calculated using a similar method, taking into account the change in the percent of time allocated to program.</w:t>
      </w:r>
      <w:r w:rsidRPr="001611A2">
        <w:t xml:space="preserve">  </w:t>
      </w:r>
    </w:p>
    <w:p w:rsidR="001354AB" w:rsidRPr="001611A2" w:rsidRDefault="001354AB" w:rsidP="001354AB">
      <w:pPr>
        <w:numPr>
          <w:ilvl w:val="0"/>
          <w:numId w:val="48"/>
        </w:numPr>
        <w:spacing w:after="120" w:line="240" w:lineRule="auto"/>
      </w:pPr>
      <w:r>
        <w:t xml:space="preserve">For current </w:t>
      </w:r>
      <w:r w:rsidRPr="001611A2">
        <w:t xml:space="preserve">non-personnel </w:t>
      </w:r>
      <w:r>
        <w:t>costs, d</w:t>
      </w:r>
      <w:r w:rsidRPr="001611A2">
        <w:t>etermine what percent of the total department or division supply and equipment budget, library allocation and computing cost is allocated to the courses</w:t>
      </w:r>
      <w:r>
        <w:t xml:space="preserve"> t</w:t>
      </w:r>
      <w:r w:rsidRPr="001611A2">
        <w:t>hat will become incorpora</w:t>
      </w:r>
      <w:r>
        <w:t>ted into the proposed program.  Estimate the additional non-personnel costs that will be incurred to support the program.</w:t>
      </w:r>
    </w:p>
    <w:p w:rsidR="001354AB" w:rsidRDefault="001354AB" w:rsidP="001354AB">
      <w:pPr>
        <w:spacing w:after="0" w:line="240" w:lineRule="auto"/>
        <w:rPr>
          <w:rFonts w:ascii="Times New Roman" w:hAnsi="Times New Roman" w:cs="Times New Roman"/>
          <w:sz w:val="24"/>
          <w:szCs w:val="24"/>
        </w:rPr>
      </w:pPr>
    </w:p>
    <w:p w:rsidR="001354AB" w:rsidRDefault="001354AB" w:rsidP="001354AB">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783"/>
        <w:gridCol w:w="969"/>
        <w:gridCol w:w="784"/>
        <w:gridCol w:w="909"/>
        <w:gridCol w:w="784"/>
        <w:gridCol w:w="909"/>
        <w:gridCol w:w="784"/>
        <w:gridCol w:w="909"/>
        <w:gridCol w:w="779"/>
        <w:gridCol w:w="891"/>
      </w:tblGrid>
      <w:tr w:rsidR="001354AB" w:rsidRPr="00363F9B" w:rsidTr="001354AB">
        <w:tc>
          <w:tcPr>
            <w:tcW w:w="1066" w:type="pct"/>
          </w:tcPr>
          <w:p w:rsidR="004C5F65" w:rsidRPr="00363F9B" w:rsidRDefault="004C5F65" w:rsidP="009622DD">
            <w:pPr>
              <w:pStyle w:val="NoSpacing"/>
            </w:pPr>
          </w:p>
        </w:tc>
        <w:tc>
          <w:tcPr>
            <w:tcW w:w="793" w:type="pct"/>
            <w:gridSpan w:val="2"/>
            <w:tcBorders>
              <w:bottom w:val="single" w:sz="4" w:space="0" w:color="auto"/>
            </w:tcBorders>
          </w:tcPr>
          <w:p w:rsidR="004C5F65" w:rsidRPr="00363F9B" w:rsidRDefault="004C5F65" w:rsidP="009622DD">
            <w:pPr>
              <w:pStyle w:val="NoSpacing"/>
            </w:pPr>
            <w:r w:rsidRPr="00363F9B">
              <w:t>First Year</w:t>
            </w:r>
          </w:p>
          <w:p w:rsidR="004C5F65" w:rsidRPr="00363F9B" w:rsidRDefault="004C5F65" w:rsidP="009622DD">
            <w:pPr>
              <w:pStyle w:val="NoSpacing"/>
            </w:pPr>
            <w:r w:rsidRPr="00363F9B">
              <w:t xml:space="preserve">FY </w:t>
            </w:r>
          </w:p>
        </w:tc>
        <w:tc>
          <w:tcPr>
            <w:tcW w:w="794" w:type="pct"/>
            <w:gridSpan w:val="2"/>
            <w:tcBorders>
              <w:bottom w:val="single" w:sz="4" w:space="0" w:color="auto"/>
            </w:tcBorders>
          </w:tcPr>
          <w:p w:rsidR="004C5F65" w:rsidRPr="00363F9B" w:rsidRDefault="004C5F65" w:rsidP="009622DD">
            <w:pPr>
              <w:pStyle w:val="NoSpacing"/>
            </w:pPr>
            <w:r w:rsidRPr="00363F9B">
              <w:t>Second Year</w:t>
            </w:r>
          </w:p>
          <w:p w:rsidR="004C5F65" w:rsidRPr="00363F9B" w:rsidRDefault="004C5F65" w:rsidP="009622DD">
            <w:pPr>
              <w:pStyle w:val="NoSpacing"/>
            </w:pPr>
            <w:r w:rsidRPr="00363F9B">
              <w:t>FY</w:t>
            </w:r>
          </w:p>
        </w:tc>
        <w:tc>
          <w:tcPr>
            <w:tcW w:w="794" w:type="pct"/>
            <w:gridSpan w:val="2"/>
            <w:tcBorders>
              <w:bottom w:val="single" w:sz="4" w:space="0" w:color="auto"/>
            </w:tcBorders>
          </w:tcPr>
          <w:p w:rsidR="004C5F65" w:rsidRPr="00363F9B" w:rsidRDefault="004C5F65" w:rsidP="009622DD">
            <w:pPr>
              <w:pStyle w:val="NoSpacing"/>
            </w:pPr>
            <w:r w:rsidRPr="00363F9B">
              <w:t>Third Year</w:t>
            </w:r>
          </w:p>
          <w:p w:rsidR="004C5F65" w:rsidRPr="00363F9B" w:rsidRDefault="004C5F65" w:rsidP="009622DD">
            <w:pPr>
              <w:pStyle w:val="NoSpacing"/>
            </w:pPr>
            <w:r w:rsidRPr="00363F9B">
              <w:t>FY</w:t>
            </w:r>
          </w:p>
        </w:tc>
        <w:tc>
          <w:tcPr>
            <w:tcW w:w="794" w:type="pct"/>
            <w:gridSpan w:val="2"/>
            <w:tcBorders>
              <w:bottom w:val="single" w:sz="4" w:space="0" w:color="auto"/>
            </w:tcBorders>
          </w:tcPr>
          <w:p w:rsidR="004C5F65" w:rsidRPr="00363F9B" w:rsidRDefault="004C5F65" w:rsidP="009622DD">
            <w:pPr>
              <w:pStyle w:val="NoSpacing"/>
            </w:pPr>
            <w:r w:rsidRPr="00363F9B">
              <w:t>Fourth Year</w:t>
            </w:r>
          </w:p>
          <w:p w:rsidR="004C5F65" w:rsidRPr="00363F9B" w:rsidRDefault="004C5F65" w:rsidP="009622DD">
            <w:pPr>
              <w:pStyle w:val="NoSpacing"/>
            </w:pPr>
            <w:r w:rsidRPr="00363F9B">
              <w:t>FY</w:t>
            </w:r>
          </w:p>
        </w:tc>
        <w:tc>
          <w:tcPr>
            <w:tcW w:w="758" w:type="pct"/>
            <w:gridSpan w:val="2"/>
            <w:tcBorders>
              <w:bottom w:val="single" w:sz="4" w:space="0" w:color="auto"/>
            </w:tcBorders>
          </w:tcPr>
          <w:p w:rsidR="004C5F65" w:rsidRDefault="004C5F65" w:rsidP="009622DD">
            <w:pPr>
              <w:pStyle w:val="NoSpacing"/>
            </w:pPr>
            <w:r>
              <w:t xml:space="preserve">Fifth </w:t>
            </w:r>
          </w:p>
          <w:p w:rsidR="004C5F65" w:rsidRDefault="004C5F65" w:rsidP="009622DD">
            <w:pPr>
              <w:pStyle w:val="NoSpacing"/>
            </w:pPr>
            <w:r>
              <w:t>Year</w:t>
            </w:r>
          </w:p>
          <w:p w:rsidR="001354AB" w:rsidRPr="00363F9B" w:rsidRDefault="001354AB" w:rsidP="009622DD">
            <w:pPr>
              <w:pStyle w:val="NoSpacing"/>
            </w:pPr>
            <w:r>
              <w:t>FY</w:t>
            </w:r>
          </w:p>
        </w:tc>
      </w:tr>
      <w:tr w:rsidR="001354AB" w:rsidRPr="00363F9B" w:rsidTr="001354AB">
        <w:tc>
          <w:tcPr>
            <w:tcW w:w="1066" w:type="pct"/>
          </w:tcPr>
          <w:p w:rsidR="004C5F65" w:rsidRPr="00363F9B" w:rsidRDefault="004C5F65" w:rsidP="009622DD">
            <w:pPr>
              <w:pStyle w:val="NoSpacing"/>
              <w:rPr>
                <w:b/>
              </w:rPr>
            </w:pPr>
            <w:r w:rsidRPr="00363F9B">
              <w:rPr>
                <w:b/>
              </w:rPr>
              <w:t xml:space="preserve">I.  </w:t>
            </w:r>
            <w:r w:rsidR="00D0572C">
              <w:rPr>
                <w:b/>
              </w:rPr>
              <w:t xml:space="preserve">FTE </w:t>
            </w:r>
            <w:r w:rsidRPr="00363F9B">
              <w:rPr>
                <w:b/>
              </w:rPr>
              <w:t>ENROLLMENT PROJECTIONS</w:t>
            </w:r>
          </w:p>
        </w:tc>
        <w:tc>
          <w:tcPr>
            <w:tcW w:w="793" w:type="pct"/>
            <w:gridSpan w:val="2"/>
            <w:shd w:val="clear" w:color="auto" w:fill="E0E0E0"/>
          </w:tcPr>
          <w:p w:rsidR="004C5F65" w:rsidRPr="00363F9B" w:rsidRDefault="004C5F65" w:rsidP="009622DD">
            <w:pPr>
              <w:pStyle w:val="NoSpacing"/>
            </w:pPr>
          </w:p>
        </w:tc>
        <w:tc>
          <w:tcPr>
            <w:tcW w:w="794" w:type="pct"/>
            <w:gridSpan w:val="2"/>
            <w:shd w:val="clear" w:color="auto" w:fill="E0E0E0"/>
          </w:tcPr>
          <w:p w:rsidR="004C5F65" w:rsidRPr="00363F9B" w:rsidRDefault="004C5F65" w:rsidP="009622DD">
            <w:pPr>
              <w:pStyle w:val="NoSpacing"/>
            </w:pPr>
          </w:p>
        </w:tc>
        <w:tc>
          <w:tcPr>
            <w:tcW w:w="794" w:type="pct"/>
            <w:gridSpan w:val="2"/>
            <w:shd w:val="clear" w:color="auto" w:fill="E0E0E0"/>
          </w:tcPr>
          <w:p w:rsidR="004C5F65" w:rsidRPr="00363F9B" w:rsidRDefault="004C5F65" w:rsidP="009622DD">
            <w:pPr>
              <w:pStyle w:val="NoSpacing"/>
            </w:pPr>
          </w:p>
        </w:tc>
        <w:tc>
          <w:tcPr>
            <w:tcW w:w="794" w:type="pct"/>
            <w:gridSpan w:val="2"/>
            <w:shd w:val="clear" w:color="auto" w:fill="E0E0E0"/>
          </w:tcPr>
          <w:p w:rsidR="004C5F65" w:rsidRPr="00363F9B" w:rsidRDefault="004C5F65" w:rsidP="009622DD">
            <w:pPr>
              <w:pStyle w:val="NoSpacing"/>
            </w:pPr>
          </w:p>
        </w:tc>
        <w:tc>
          <w:tcPr>
            <w:tcW w:w="758" w:type="pct"/>
            <w:gridSpan w:val="2"/>
            <w:shd w:val="clear" w:color="auto" w:fill="E0E0E0"/>
          </w:tcPr>
          <w:p w:rsidR="004C5F65" w:rsidRPr="00363F9B" w:rsidRDefault="004C5F65" w:rsidP="009622DD">
            <w:pPr>
              <w:pStyle w:val="NoSpacing"/>
            </w:pPr>
          </w:p>
        </w:tc>
      </w:tr>
      <w:tr w:rsidR="001354AB" w:rsidRPr="00363F9B" w:rsidTr="001354AB">
        <w:tc>
          <w:tcPr>
            <w:tcW w:w="1066" w:type="pct"/>
          </w:tcPr>
          <w:p w:rsidR="004C5F65" w:rsidRPr="00363F9B" w:rsidRDefault="004C5F65" w:rsidP="00D0572C">
            <w:pPr>
              <w:pStyle w:val="NoSpacing"/>
              <w:rPr>
                <w:b/>
                <w:i/>
              </w:rPr>
            </w:pPr>
            <w:r w:rsidRPr="00363F9B">
              <w:rPr>
                <w:b/>
                <w:i/>
              </w:rPr>
              <w:t xml:space="preserve">Total </w:t>
            </w:r>
            <w:r w:rsidR="00D0572C">
              <w:rPr>
                <w:b/>
                <w:i/>
              </w:rPr>
              <w:t># of FTE Students in Program</w:t>
            </w:r>
          </w:p>
        </w:tc>
        <w:tc>
          <w:tcPr>
            <w:tcW w:w="793"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58" w:type="pct"/>
            <w:gridSpan w:val="2"/>
          </w:tcPr>
          <w:p w:rsidR="004C5F65" w:rsidRPr="00363F9B" w:rsidRDefault="004C5F65" w:rsidP="009622DD">
            <w:pPr>
              <w:pStyle w:val="NoSpacing"/>
            </w:pPr>
          </w:p>
        </w:tc>
      </w:tr>
      <w:tr w:rsidR="001354AB" w:rsidRPr="00363F9B" w:rsidTr="001354AB">
        <w:tc>
          <w:tcPr>
            <w:tcW w:w="1066" w:type="pct"/>
          </w:tcPr>
          <w:p w:rsidR="004C5F65" w:rsidRPr="00363F9B" w:rsidRDefault="004C5F65" w:rsidP="009622DD">
            <w:pPr>
              <w:pStyle w:val="NoSpacing"/>
            </w:pPr>
          </w:p>
        </w:tc>
        <w:tc>
          <w:tcPr>
            <w:tcW w:w="793"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58" w:type="pct"/>
            <w:gridSpan w:val="2"/>
            <w:tcBorders>
              <w:bottom w:val="single" w:sz="4" w:space="0" w:color="auto"/>
            </w:tcBorders>
          </w:tcPr>
          <w:p w:rsidR="004C5F65" w:rsidRPr="00363F9B" w:rsidRDefault="004C5F65" w:rsidP="009622DD">
            <w:pPr>
              <w:pStyle w:val="NoSpacing"/>
            </w:pPr>
          </w:p>
        </w:tc>
      </w:tr>
      <w:tr w:rsidR="001354AB" w:rsidRPr="00363F9B" w:rsidTr="001354AB">
        <w:tc>
          <w:tcPr>
            <w:tcW w:w="1066" w:type="pct"/>
          </w:tcPr>
          <w:p w:rsidR="004C5F65" w:rsidRPr="00363F9B" w:rsidRDefault="004C5F65" w:rsidP="009622DD">
            <w:pPr>
              <w:pStyle w:val="NoSpacing"/>
              <w:rPr>
                <w:b/>
                <w:i/>
              </w:rPr>
            </w:pPr>
            <w:r w:rsidRPr="00363F9B">
              <w:rPr>
                <w:b/>
                <w:i/>
              </w:rPr>
              <w:t>Total Program Course Sections</w:t>
            </w:r>
          </w:p>
        </w:tc>
        <w:tc>
          <w:tcPr>
            <w:tcW w:w="793"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58" w:type="pct"/>
            <w:gridSpan w:val="2"/>
          </w:tcPr>
          <w:p w:rsidR="004C5F65" w:rsidRPr="00363F9B" w:rsidRDefault="004C5F65" w:rsidP="009622DD">
            <w:pPr>
              <w:pStyle w:val="NoSpacing"/>
            </w:pPr>
          </w:p>
        </w:tc>
      </w:tr>
      <w:tr w:rsidR="001354AB" w:rsidRPr="00363F9B" w:rsidTr="001354AB">
        <w:tc>
          <w:tcPr>
            <w:tcW w:w="1066" w:type="pct"/>
          </w:tcPr>
          <w:p w:rsidR="004C5F65" w:rsidRPr="00363F9B" w:rsidRDefault="004C5F65" w:rsidP="009622DD">
            <w:pPr>
              <w:pStyle w:val="NoSpacing"/>
            </w:pPr>
          </w:p>
        </w:tc>
        <w:tc>
          <w:tcPr>
            <w:tcW w:w="793"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58" w:type="pct"/>
            <w:gridSpan w:val="2"/>
            <w:tcBorders>
              <w:bottom w:val="single" w:sz="4" w:space="0" w:color="auto"/>
            </w:tcBorders>
          </w:tcPr>
          <w:p w:rsidR="004C5F65" w:rsidRPr="00363F9B" w:rsidRDefault="004C5F65" w:rsidP="009622DD">
            <w:pPr>
              <w:pStyle w:val="NoSpacing"/>
            </w:pPr>
          </w:p>
        </w:tc>
      </w:tr>
      <w:tr w:rsidR="001354AB" w:rsidRPr="00363F9B" w:rsidTr="001354AB">
        <w:tc>
          <w:tcPr>
            <w:tcW w:w="1066" w:type="pct"/>
          </w:tcPr>
          <w:p w:rsidR="004C5F65" w:rsidRPr="00363F9B" w:rsidRDefault="004C5F65" w:rsidP="009622DD">
            <w:pPr>
              <w:pStyle w:val="NoSpacing"/>
              <w:rPr>
                <w:b/>
                <w:i/>
              </w:rPr>
            </w:pPr>
            <w:r w:rsidRPr="00363F9B">
              <w:rPr>
                <w:b/>
                <w:i/>
              </w:rPr>
              <w:t>Total Credit Hours</w:t>
            </w:r>
          </w:p>
        </w:tc>
        <w:tc>
          <w:tcPr>
            <w:tcW w:w="793"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58" w:type="pct"/>
            <w:gridSpan w:val="2"/>
          </w:tcPr>
          <w:p w:rsidR="004C5F65" w:rsidRPr="00363F9B" w:rsidRDefault="004C5F65" w:rsidP="009622DD">
            <w:pPr>
              <w:pStyle w:val="NoSpacing"/>
            </w:pPr>
          </w:p>
        </w:tc>
      </w:tr>
      <w:tr w:rsidR="001354AB" w:rsidRPr="00363F9B" w:rsidTr="001354AB">
        <w:tc>
          <w:tcPr>
            <w:tcW w:w="1066" w:type="pct"/>
          </w:tcPr>
          <w:p w:rsidR="004C5F65" w:rsidRPr="00363F9B" w:rsidRDefault="004C5F65" w:rsidP="009622DD">
            <w:pPr>
              <w:pStyle w:val="NoSpacing"/>
              <w:rPr>
                <w:b/>
              </w:rPr>
            </w:pPr>
          </w:p>
        </w:tc>
        <w:tc>
          <w:tcPr>
            <w:tcW w:w="793"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58" w:type="pct"/>
            <w:gridSpan w:val="2"/>
          </w:tcPr>
          <w:p w:rsidR="004C5F65" w:rsidRPr="00363F9B" w:rsidRDefault="004C5F65" w:rsidP="009622DD">
            <w:pPr>
              <w:pStyle w:val="NoSpacing"/>
            </w:pPr>
          </w:p>
        </w:tc>
      </w:tr>
      <w:tr w:rsidR="001354AB" w:rsidRPr="00363F9B" w:rsidTr="001354AB">
        <w:tc>
          <w:tcPr>
            <w:tcW w:w="1066" w:type="pct"/>
            <w:vMerge w:val="restart"/>
          </w:tcPr>
          <w:p w:rsidR="004C5F65" w:rsidRPr="00363F9B" w:rsidRDefault="004C5F65" w:rsidP="009622DD">
            <w:pPr>
              <w:pStyle w:val="NoSpacing"/>
              <w:rPr>
                <w:b/>
                <w:i/>
              </w:rPr>
            </w:pPr>
            <w:r w:rsidRPr="00363F9B">
              <w:rPr>
                <w:b/>
                <w:i/>
              </w:rPr>
              <w:t>DEGREES AWARDED</w:t>
            </w:r>
          </w:p>
        </w:tc>
        <w:tc>
          <w:tcPr>
            <w:tcW w:w="793"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94" w:type="pct"/>
            <w:gridSpan w:val="2"/>
          </w:tcPr>
          <w:p w:rsidR="004C5F65" w:rsidRPr="00363F9B" w:rsidRDefault="004C5F65" w:rsidP="009622DD">
            <w:pPr>
              <w:pStyle w:val="NoSpacing"/>
            </w:pPr>
          </w:p>
        </w:tc>
        <w:tc>
          <w:tcPr>
            <w:tcW w:w="758" w:type="pct"/>
            <w:gridSpan w:val="2"/>
          </w:tcPr>
          <w:p w:rsidR="004C5F65" w:rsidRPr="00363F9B" w:rsidRDefault="004C5F65" w:rsidP="009622DD">
            <w:pPr>
              <w:pStyle w:val="NoSpacing"/>
            </w:pPr>
          </w:p>
        </w:tc>
      </w:tr>
      <w:tr w:rsidR="001354AB" w:rsidRPr="00363F9B" w:rsidTr="001354AB">
        <w:tc>
          <w:tcPr>
            <w:tcW w:w="1066" w:type="pct"/>
            <w:vMerge/>
            <w:tcBorders>
              <w:bottom w:val="single" w:sz="4" w:space="0" w:color="auto"/>
            </w:tcBorders>
          </w:tcPr>
          <w:p w:rsidR="004C5F65" w:rsidRPr="00363F9B" w:rsidRDefault="004C5F65" w:rsidP="009622DD">
            <w:pPr>
              <w:pStyle w:val="NoSpacing"/>
            </w:pPr>
          </w:p>
        </w:tc>
        <w:tc>
          <w:tcPr>
            <w:tcW w:w="793" w:type="pct"/>
            <w:gridSpan w:val="2"/>
            <w:tcBorders>
              <w:bottom w:val="single" w:sz="4" w:space="0" w:color="auto"/>
            </w:tcBorders>
          </w:tcPr>
          <w:p w:rsidR="004C5F65" w:rsidRPr="00363F9B" w:rsidRDefault="004C5F65" w:rsidP="009622DD">
            <w:pPr>
              <w:pStyle w:val="NoSpacing"/>
              <w:rPr>
                <w:i/>
              </w:rPr>
            </w:pPr>
          </w:p>
        </w:tc>
        <w:tc>
          <w:tcPr>
            <w:tcW w:w="794" w:type="pct"/>
            <w:gridSpan w:val="2"/>
            <w:tcBorders>
              <w:bottom w:val="single" w:sz="4" w:space="0" w:color="auto"/>
            </w:tcBorders>
          </w:tcPr>
          <w:p w:rsidR="004C5F65" w:rsidRPr="00363F9B" w:rsidRDefault="004C5F65" w:rsidP="009622DD">
            <w:pPr>
              <w:pStyle w:val="NoSpacing"/>
              <w:rPr>
                <w:i/>
              </w:rPr>
            </w:pPr>
          </w:p>
        </w:tc>
        <w:tc>
          <w:tcPr>
            <w:tcW w:w="794" w:type="pct"/>
            <w:gridSpan w:val="2"/>
            <w:tcBorders>
              <w:bottom w:val="single" w:sz="4" w:space="0" w:color="auto"/>
            </w:tcBorders>
          </w:tcPr>
          <w:p w:rsidR="004C5F65" w:rsidRPr="00363F9B" w:rsidRDefault="004C5F65" w:rsidP="009622DD">
            <w:pPr>
              <w:pStyle w:val="NoSpacing"/>
              <w:rPr>
                <w:i/>
              </w:rPr>
            </w:pPr>
          </w:p>
        </w:tc>
        <w:tc>
          <w:tcPr>
            <w:tcW w:w="794" w:type="pct"/>
            <w:gridSpan w:val="2"/>
            <w:tcBorders>
              <w:bottom w:val="single" w:sz="4" w:space="0" w:color="auto"/>
            </w:tcBorders>
          </w:tcPr>
          <w:p w:rsidR="004C5F65" w:rsidRPr="00363F9B" w:rsidRDefault="004C5F65" w:rsidP="009622DD">
            <w:pPr>
              <w:pStyle w:val="NoSpacing"/>
              <w:rPr>
                <w:i/>
              </w:rPr>
            </w:pPr>
          </w:p>
        </w:tc>
        <w:tc>
          <w:tcPr>
            <w:tcW w:w="758" w:type="pct"/>
            <w:gridSpan w:val="2"/>
            <w:tcBorders>
              <w:bottom w:val="single" w:sz="4" w:space="0" w:color="auto"/>
            </w:tcBorders>
          </w:tcPr>
          <w:p w:rsidR="004C5F65" w:rsidRPr="00363F9B" w:rsidRDefault="004C5F65" w:rsidP="009622DD">
            <w:pPr>
              <w:pStyle w:val="NoSpacing"/>
              <w:rPr>
                <w:i/>
              </w:rPr>
            </w:pPr>
          </w:p>
        </w:tc>
      </w:tr>
      <w:tr w:rsidR="001354AB" w:rsidRPr="00363F9B" w:rsidTr="001354AB">
        <w:tc>
          <w:tcPr>
            <w:tcW w:w="1066" w:type="pct"/>
            <w:shd w:val="clear" w:color="auto" w:fill="E6E6E6"/>
          </w:tcPr>
          <w:p w:rsidR="00D0572C" w:rsidRDefault="00D0572C" w:rsidP="009622DD">
            <w:pPr>
              <w:pStyle w:val="NoSpacing"/>
            </w:pPr>
          </w:p>
          <w:p w:rsidR="006F0763" w:rsidRDefault="006F0763" w:rsidP="009622DD">
            <w:pPr>
              <w:pStyle w:val="NoSpacing"/>
            </w:pPr>
          </w:p>
          <w:p w:rsidR="006F0763" w:rsidRDefault="006F0763" w:rsidP="009622DD">
            <w:pPr>
              <w:pStyle w:val="NoSpacing"/>
            </w:pPr>
          </w:p>
          <w:p w:rsidR="006F0763" w:rsidRDefault="006F0763" w:rsidP="009622DD">
            <w:pPr>
              <w:pStyle w:val="NoSpacing"/>
            </w:pPr>
          </w:p>
          <w:p w:rsidR="006F0763" w:rsidRDefault="006F0763" w:rsidP="009622DD">
            <w:pPr>
              <w:pStyle w:val="NoSpacing"/>
            </w:pPr>
          </w:p>
          <w:p w:rsidR="006F0763" w:rsidRDefault="006F0763" w:rsidP="009622DD">
            <w:pPr>
              <w:pStyle w:val="NoSpacing"/>
            </w:pPr>
          </w:p>
          <w:p w:rsidR="006F0763" w:rsidRPr="00363F9B" w:rsidRDefault="006F0763" w:rsidP="009622DD">
            <w:pPr>
              <w:pStyle w:val="NoSpacing"/>
            </w:pPr>
          </w:p>
        </w:tc>
        <w:tc>
          <w:tcPr>
            <w:tcW w:w="793" w:type="pct"/>
            <w:gridSpan w:val="2"/>
            <w:shd w:val="clear" w:color="auto" w:fill="E6E6E6"/>
          </w:tcPr>
          <w:p w:rsidR="004C5F65" w:rsidRPr="00363F9B" w:rsidRDefault="004C5F65" w:rsidP="009622DD">
            <w:pPr>
              <w:pStyle w:val="NoSpacing"/>
            </w:pPr>
          </w:p>
        </w:tc>
        <w:tc>
          <w:tcPr>
            <w:tcW w:w="794" w:type="pct"/>
            <w:gridSpan w:val="2"/>
            <w:shd w:val="clear" w:color="auto" w:fill="E6E6E6"/>
          </w:tcPr>
          <w:p w:rsidR="004C5F65" w:rsidRPr="00363F9B" w:rsidRDefault="004C5F65" w:rsidP="009622DD">
            <w:pPr>
              <w:pStyle w:val="NoSpacing"/>
            </w:pPr>
          </w:p>
        </w:tc>
        <w:tc>
          <w:tcPr>
            <w:tcW w:w="794" w:type="pct"/>
            <w:gridSpan w:val="2"/>
            <w:shd w:val="clear" w:color="auto" w:fill="E6E6E6"/>
          </w:tcPr>
          <w:p w:rsidR="004C5F65" w:rsidRPr="00363F9B" w:rsidRDefault="004C5F65" w:rsidP="009622DD">
            <w:pPr>
              <w:pStyle w:val="NoSpacing"/>
            </w:pPr>
          </w:p>
        </w:tc>
        <w:tc>
          <w:tcPr>
            <w:tcW w:w="794" w:type="pct"/>
            <w:gridSpan w:val="2"/>
            <w:shd w:val="clear" w:color="auto" w:fill="E6E6E6"/>
          </w:tcPr>
          <w:p w:rsidR="004C5F65" w:rsidRPr="00363F9B" w:rsidRDefault="004C5F65" w:rsidP="009622DD">
            <w:pPr>
              <w:pStyle w:val="NoSpacing"/>
            </w:pPr>
          </w:p>
        </w:tc>
        <w:tc>
          <w:tcPr>
            <w:tcW w:w="758" w:type="pct"/>
            <w:gridSpan w:val="2"/>
            <w:shd w:val="clear" w:color="auto" w:fill="E6E6E6"/>
          </w:tcPr>
          <w:p w:rsidR="004C5F65" w:rsidRPr="00363F9B" w:rsidRDefault="004C5F65" w:rsidP="009622DD">
            <w:pPr>
              <w:pStyle w:val="NoSpacing"/>
            </w:pPr>
          </w:p>
        </w:tc>
      </w:tr>
      <w:tr w:rsidR="001354AB" w:rsidRPr="00363F9B" w:rsidTr="001354AB">
        <w:tc>
          <w:tcPr>
            <w:tcW w:w="1066" w:type="pct"/>
          </w:tcPr>
          <w:p w:rsidR="004C5F65" w:rsidRPr="00363F9B" w:rsidRDefault="004C5F65" w:rsidP="009622DD">
            <w:pPr>
              <w:pStyle w:val="NoSpacing"/>
              <w:rPr>
                <w:b/>
              </w:rPr>
            </w:pPr>
            <w:r w:rsidRPr="00363F9B">
              <w:rPr>
                <w:b/>
              </w:rPr>
              <w:t>II.  EXPENDITURES</w:t>
            </w:r>
          </w:p>
        </w:tc>
        <w:tc>
          <w:tcPr>
            <w:tcW w:w="793"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94" w:type="pct"/>
            <w:gridSpan w:val="2"/>
            <w:tcBorders>
              <w:bottom w:val="single" w:sz="4" w:space="0" w:color="auto"/>
            </w:tcBorders>
          </w:tcPr>
          <w:p w:rsidR="004C5F65" w:rsidRPr="00363F9B" w:rsidRDefault="004C5F65" w:rsidP="009622DD">
            <w:pPr>
              <w:pStyle w:val="NoSpacing"/>
            </w:pPr>
          </w:p>
        </w:tc>
        <w:tc>
          <w:tcPr>
            <w:tcW w:w="758" w:type="pct"/>
            <w:gridSpan w:val="2"/>
            <w:tcBorders>
              <w:bottom w:val="single" w:sz="4" w:space="0" w:color="auto"/>
            </w:tcBorders>
          </w:tcPr>
          <w:p w:rsidR="004C5F65" w:rsidRPr="00363F9B" w:rsidRDefault="004C5F65" w:rsidP="009622DD">
            <w:pPr>
              <w:pStyle w:val="NoSpacing"/>
            </w:pPr>
          </w:p>
        </w:tc>
      </w:tr>
      <w:tr w:rsidR="001354AB" w:rsidRPr="00363F9B" w:rsidTr="001354AB">
        <w:tc>
          <w:tcPr>
            <w:tcW w:w="1066" w:type="pct"/>
          </w:tcPr>
          <w:p w:rsidR="001354AB" w:rsidRPr="00363F9B" w:rsidRDefault="001354AB" w:rsidP="009622DD">
            <w:pPr>
              <w:pStyle w:val="NoSpacing"/>
              <w:rPr>
                <w:b/>
              </w:rPr>
            </w:pPr>
            <w:r w:rsidRPr="00363F9B">
              <w:rPr>
                <w:b/>
              </w:rPr>
              <w:t>Personnel – reassigned or existing positions</w:t>
            </w:r>
          </w:p>
        </w:tc>
        <w:tc>
          <w:tcPr>
            <w:tcW w:w="368" w:type="pct"/>
            <w:shd w:val="clear" w:color="auto" w:fill="E0E0E0"/>
          </w:tcPr>
          <w:p w:rsidR="001354AB" w:rsidRPr="00363F9B" w:rsidRDefault="001354AB" w:rsidP="00A65FAC">
            <w:pPr>
              <w:pStyle w:val="NoSpacing"/>
            </w:pPr>
            <w:r>
              <w:t>FTE</w:t>
            </w:r>
            <w:r w:rsidR="00A65FAC">
              <w:rPr>
                <w:rStyle w:val="FootnoteReference"/>
              </w:rPr>
              <w:footnoteReference w:id="2"/>
            </w:r>
          </w:p>
        </w:tc>
        <w:tc>
          <w:tcPr>
            <w:tcW w:w="426" w:type="pct"/>
            <w:shd w:val="clear" w:color="auto" w:fill="E0E0E0"/>
          </w:tcPr>
          <w:p w:rsidR="001354AB" w:rsidRPr="00363F9B" w:rsidRDefault="001354AB" w:rsidP="009622DD">
            <w:pPr>
              <w:pStyle w:val="NoSpacing"/>
            </w:pPr>
            <w:r>
              <w:t>Dollars</w:t>
            </w:r>
            <w:r w:rsidR="00A65FAC">
              <w:rPr>
                <w:rStyle w:val="FootnoteReference"/>
              </w:rPr>
              <w:footnoteReference w:id="3"/>
            </w:r>
          </w:p>
        </w:tc>
        <w:tc>
          <w:tcPr>
            <w:tcW w:w="368" w:type="pct"/>
            <w:shd w:val="clear" w:color="auto" w:fill="E0E0E0"/>
          </w:tcPr>
          <w:p w:rsidR="001354AB" w:rsidRPr="00363F9B" w:rsidRDefault="001354AB" w:rsidP="00A65FAC">
            <w:pPr>
              <w:pStyle w:val="NoSpacing"/>
            </w:pPr>
            <w:r>
              <w:t>FTE</w:t>
            </w:r>
          </w:p>
        </w:tc>
        <w:tc>
          <w:tcPr>
            <w:tcW w:w="426" w:type="pct"/>
            <w:shd w:val="clear" w:color="auto" w:fill="E0E0E0"/>
          </w:tcPr>
          <w:p w:rsidR="001354AB" w:rsidRPr="00363F9B" w:rsidRDefault="001354AB" w:rsidP="009622DD">
            <w:pPr>
              <w:pStyle w:val="NoSpacing"/>
            </w:pPr>
            <w:r>
              <w:t>Dollars</w:t>
            </w:r>
          </w:p>
        </w:tc>
        <w:tc>
          <w:tcPr>
            <w:tcW w:w="368" w:type="pct"/>
            <w:shd w:val="clear" w:color="auto" w:fill="E0E0E0"/>
          </w:tcPr>
          <w:p w:rsidR="001354AB" w:rsidRPr="00363F9B" w:rsidRDefault="001354AB" w:rsidP="00A65FAC">
            <w:pPr>
              <w:pStyle w:val="NoSpacing"/>
            </w:pPr>
            <w:r>
              <w:t>FTE</w:t>
            </w:r>
          </w:p>
        </w:tc>
        <w:tc>
          <w:tcPr>
            <w:tcW w:w="426" w:type="pct"/>
            <w:shd w:val="clear" w:color="auto" w:fill="E0E0E0"/>
          </w:tcPr>
          <w:p w:rsidR="001354AB" w:rsidRPr="00363F9B" w:rsidRDefault="001354AB" w:rsidP="009622DD">
            <w:pPr>
              <w:pStyle w:val="NoSpacing"/>
            </w:pPr>
            <w:r>
              <w:t>Dollars</w:t>
            </w:r>
          </w:p>
        </w:tc>
        <w:tc>
          <w:tcPr>
            <w:tcW w:w="368" w:type="pct"/>
            <w:shd w:val="clear" w:color="auto" w:fill="E0E0E0"/>
          </w:tcPr>
          <w:p w:rsidR="001354AB" w:rsidRPr="00363F9B" w:rsidRDefault="001354AB" w:rsidP="009622DD">
            <w:pPr>
              <w:pStyle w:val="NoSpacing"/>
            </w:pPr>
            <w:r>
              <w:t>FTE**</w:t>
            </w:r>
          </w:p>
        </w:tc>
        <w:tc>
          <w:tcPr>
            <w:tcW w:w="426" w:type="pct"/>
            <w:shd w:val="clear" w:color="auto" w:fill="E0E0E0"/>
          </w:tcPr>
          <w:p w:rsidR="001354AB" w:rsidRPr="00363F9B" w:rsidRDefault="001354AB" w:rsidP="009622DD">
            <w:pPr>
              <w:pStyle w:val="NoSpacing"/>
            </w:pPr>
            <w:r>
              <w:t>Dollars</w:t>
            </w:r>
          </w:p>
        </w:tc>
        <w:tc>
          <w:tcPr>
            <w:tcW w:w="354" w:type="pct"/>
            <w:shd w:val="clear" w:color="auto" w:fill="E0E0E0"/>
          </w:tcPr>
          <w:p w:rsidR="001354AB" w:rsidRPr="00363F9B" w:rsidRDefault="001354AB" w:rsidP="009622DD">
            <w:pPr>
              <w:pStyle w:val="NoSpacing"/>
            </w:pPr>
            <w:r>
              <w:t>FTE**</w:t>
            </w:r>
          </w:p>
        </w:tc>
        <w:tc>
          <w:tcPr>
            <w:tcW w:w="404" w:type="pct"/>
            <w:shd w:val="clear" w:color="auto" w:fill="E0E0E0"/>
          </w:tcPr>
          <w:p w:rsidR="001354AB" w:rsidRPr="00363F9B" w:rsidRDefault="001354AB" w:rsidP="009622DD">
            <w:pPr>
              <w:pStyle w:val="NoSpacing"/>
            </w:pPr>
            <w:r>
              <w:t>Dollars</w:t>
            </w:r>
          </w:p>
        </w:tc>
      </w:tr>
      <w:tr w:rsidR="001354AB" w:rsidRPr="00363F9B" w:rsidTr="001354AB">
        <w:tc>
          <w:tcPr>
            <w:tcW w:w="1066" w:type="pct"/>
          </w:tcPr>
          <w:p w:rsidR="001354AB" w:rsidRPr="00363F9B" w:rsidRDefault="001354AB" w:rsidP="009622DD">
            <w:pPr>
              <w:pStyle w:val="NoSpacing"/>
            </w:pPr>
            <w:r w:rsidRPr="00363F9B">
              <w:t>Faculty</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r w:rsidR="001354AB" w:rsidRPr="00363F9B" w:rsidTr="001354AB">
        <w:tc>
          <w:tcPr>
            <w:tcW w:w="1066" w:type="pct"/>
          </w:tcPr>
          <w:p w:rsidR="001354AB" w:rsidRPr="00363F9B" w:rsidRDefault="001354AB" w:rsidP="009622DD">
            <w:pPr>
              <w:pStyle w:val="NoSpacing"/>
            </w:pPr>
            <w:r w:rsidRPr="00363F9B">
              <w:t>Part-time Faculty</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r w:rsidR="001354AB" w:rsidRPr="00363F9B" w:rsidTr="001354AB">
        <w:tc>
          <w:tcPr>
            <w:tcW w:w="1066" w:type="pct"/>
          </w:tcPr>
          <w:p w:rsidR="001354AB" w:rsidRPr="00363F9B" w:rsidRDefault="001354AB" w:rsidP="009622DD">
            <w:pPr>
              <w:pStyle w:val="NoSpacing"/>
            </w:pPr>
            <w:r w:rsidRPr="00363F9B">
              <w:t>Graduate Assistants</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r w:rsidR="001354AB" w:rsidRPr="00363F9B" w:rsidTr="001354AB">
        <w:tc>
          <w:tcPr>
            <w:tcW w:w="1066" w:type="pct"/>
          </w:tcPr>
          <w:p w:rsidR="001354AB" w:rsidRPr="00363F9B" w:rsidRDefault="001354AB" w:rsidP="009622DD">
            <w:pPr>
              <w:pStyle w:val="NoSpacing"/>
            </w:pPr>
            <w:r w:rsidRPr="00363F9B">
              <w:t>Administrators</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r w:rsidR="001354AB" w:rsidRPr="00363F9B" w:rsidTr="001354AB">
        <w:tc>
          <w:tcPr>
            <w:tcW w:w="1066" w:type="pct"/>
          </w:tcPr>
          <w:p w:rsidR="001354AB" w:rsidRPr="00363F9B" w:rsidRDefault="001354AB" w:rsidP="009622DD">
            <w:pPr>
              <w:pStyle w:val="NoSpacing"/>
            </w:pPr>
            <w:r w:rsidRPr="00363F9B">
              <w:t>Support Staff</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r w:rsidR="001354AB" w:rsidRPr="00363F9B" w:rsidTr="001354AB">
        <w:tc>
          <w:tcPr>
            <w:tcW w:w="1066" w:type="pct"/>
          </w:tcPr>
          <w:p w:rsidR="001354AB" w:rsidRPr="00363F9B" w:rsidRDefault="001354AB" w:rsidP="009622DD">
            <w:pPr>
              <w:pStyle w:val="NoSpacing"/>
            </w:pPr>
            <w:r w:rsidRPr="00363F9B">
              <w:t>Fringe Benefits</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r w:rsidR="001354AB" w:rsidRPr="00363F9B" w:rsidTr="001354AB">
        <w:tc>
          <w:tcPr>
            <w:tcW w:w="1066" w:type="pct"/>
          </w:tcPr>
          <w:p w:rsidR="001354AB" w:rsidRPr="00363F9B" w:rsidRDefault="001354AB" w:rsidP="009622DD">
            <w:pPr>
              <w:pStyle w:val="NoSpacing"/>
            </w:pPr>
            <w:r w:rsidRPr="00363F9B">
              <w:t>Other Personnel Costs</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r w:rsidR="001354AB" w:rsidRPr="00363F9B" w:rsidTr="001354AB">
        <w:tc>
          <w:tcPr>
            <w:tcW w:w="1066" w:type="pct"/>
          </w:tcPr>
          <w:p w:rsidR="001354AB" w:rsidRPr="00363F9B" w:rsidRDefault="001354AB" w:rsidP="009622DD">
            <w:pPr>
              <w:pStyle w:val="NoSpacing"/>
              <w:rPr>
                <w:b/>
                <w:i/>
              </w:rPr>
            </w:pPr>
            <w:r w:rsidRPr="00363F9B">
              <w:rPr>
                <w:b/>
                <w:i/>
              </w:rPr>
              <w:t>Total Existing  Personnel Costs</w:t>
            </w: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68" w:type="pct"/>
            <w:shd w:val="clear" w:color="auto" w:fill="FFFFFF" w:themeFill="background1"/>
          </w:tcPr>
          <w:p w:rsidR="001354AB" w:rsidRPr="00363F9B" w:rsidRDefault="001354AB" w:rsidP="009622DD">
            <w:pPr>
              <w:pStyle w:val="NoSpacing"/>
            </w:pPr>
          </w:p>
        </w:tc>
        <w:tc>
          <w:tcPr>
            <w:tcW w:w="426" w:type="pct"/>
            <w:shd w:val="clear" w:color="auto" w:fill="FFFFFF" w:themeFill="background1"/>
          </w:tcPr>
          <w:p w:rsidR="001354AB" w:rsidRPr="00363F9B" w:rsidRDefault="001354AB" w:rsidP="009622DD">
            <w:pPr>
              <w:pStyle w:val="NoSpacing"/>
            </w:pPr>
          </w:p>
        </w:tc>
        <w:tc>
          <w:tcPr>
            <w:tcW w:w="354" w:type="pct"/>
            <w:shd w:val="clear" w:color="auto" w:fill="FFFFFF" w:themeFill="background1"/>
          </w:tcPr>
          <w:p w:rsidR="001354AB" w:rsidRPr="00363F9B" w:rsidRDefault="001354AB" w:rsidP="009622DD">
            <w:pPr>
              <w:pStyle w:val="NoSpacing"/>
            </w:pPr>
          </w:p>
        </w:tc>
        <w:tc>
          <w:tcPr>
            <w:tcW w:w="404" w:type="pct"/>
            <w:shd w:val="clear" w:color="auto" w:fill="FFFFFF" w:themeFill="background1"/>
          </w:tcPr>
          <w:p w:rsidR="001354AB" w:rsidRPr="00363F9B" w:rsidRDefault="001354AB" w:rsidP="009622DD">
            <w:pPr>
              <w:pStyle w:val="NoSpacing"/>
            </w:pPr>
          </w:p>
        </w:tc>
      </w:tr>
    </w:tbl>
    <w:p w:rsidR="009622DD" w:rsidRPr="00363F9B" w:rsidRDefault="009622DD" w:rsidP="009622D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24"/>
        <w:gridCol w:w="974"/>
        <w:gridCol w:w="774"/>
        <w:gridCol w:w="899"/>
        <w:gridCol w:w="774"/>
        <w:gridCol w:w="899"/>
        <w:gridCol w:w="774"/>
        <w:gridCol w:w="891"/>
        <w:gridCol w:w="872"/>
        <w:gridCol w:w="891"/>
      </w:tblGrid>
      <w:tr w:rsidR="001354AB" w:rsidRPr="00363F9B" w:rsidTr="006F0763">
        <w:trPr>
          <w:trHeight w:val="70"/>
        </w:trPr>
        <w:tc>
          <w:tcPr>
            <w:tcW w:w="2513" w:type="dxa"/>
          </w:tcPr>
          <w:p w:rsidR="001354AB" w:rsidRPr="00363F9B" w:rsidRDefault="001354AB" w:rsidP="009622DD">
            <w:pPr>
              <w:pStyle w:val="NoSpacing"/>
              <w:rPr>
                <w:b/>
                <w:i/>
              </w:rPr>
            </w:pPr>
            <w:r w:rsidRPr="00363F9B">
              <w:rPr>
                <w:b/>
                <w:i/>
              </w:rPr>
              <w:t>EXPENDITURES (Continued)</w:t>
            </w:r>
          </w:p>
        </w:tc>
        <w:tc>
          <w:tcPr>
            <w:tcW w:w="628" w:type="dxa"/>
            <w:shd w:val="clear" w:color="auto" w:fill="E0E0E0"/>
          </w:tcPr>
          <w:p w:rsidR="001354AB" w:rsidRPr="00363F9B" w:rsidRDefault="001354AB" w:rsidP="009622DD">
            <w:pPr>
              <w:pStyle w:val="NoSpacing"/>
            </w:pPr>
            <w:r>
              <w:t>FTE</w:t>
            </w:r>
          </w:p>
        </w:tc>
        <w:tc>
          <w:tcPr>
            <w:tcW w:w="985" w:type="dxa"/>
            <w:shd w:val="clear" w:color="auto" w:fill="E0E0E0"/>
          </w:tcPr>
          <w:p w:rsidR="001354AB" w:rsidRPr="00363F9B" w:rsidRDefault="001354AB" w:rsidP="009622DD">
            <w:pPr>
              <w:pStyle w:val="NoSpacing"/>
            </w:pPr>
            <w:r>
              <w:t>Dollars</w:t>
            </w:r>
          </w:p>
        </w:tc>
        <w:tc>
          <w:tcPr>
            <w:tcW w:w="799" w:type="dxa"/>
            <w:shd w:val="clear" w:color="auto" w:fill="E0E0E0"/>
          </w:tcPr>
          <w:p w:rsidR="001354AB" w:rsidRPr="00363F9B" w:rsidRDefault="001354AB" w:rsidP="00DA09A1">
            <w:pPr>
              <w:pStyle w:val="NoSpacing"/>
            </w:pPr>
            <w:r>
              <w:t>FTE</w:t>
            </w:r>
          </w:p>
        </w:tc>
        <w:tc>
          <w:tcPr>
            <w:tcW w:w="900" w:type="dxa"/>
            <w:shd w:val="clear" w:color="auto" w:fill="E0E0E0"/>
          </w:tcPr>
          <w:p w:rsidR="001354AB" w:rsidRPr="00363F9B" w:rsidRDefault="001354AB" w:rsidP="00DA09A1">
            <w:pPr>
              <w:pStyle w:val="NoSpacing"/>
            </w:pPr>
            <w:r>
              <w:t>Dollars</w:t>
            </w:r>
          </w:p>
        </w:tc>
        <w:tc>
          <w:tcPr>
            <w:tcW w:w="799" w:type="dxa"/>
            <w:shd w:val="clear" w:color="auto" w:fill="E0E0E0"/>
          </w:tcPr>
          <w:p w:rsidR="001354AB" w:rsidRPr="00363F9B" w:rsidRDefault="001354AB" w:rsidP="00DA09A1">
            <w:pPr>
              <w:pStyle w:val="NoSpacing"/>
            </w:pPr>
            <w:r>
              <w:t>FTE</w:t>
            </w:r>
          </w:p>
        </w:tc>
        <w:tc>
          <w:tcPr>
            <w:tcW w:w="900" w:type="dxa"/>
            <w:shd w:val="clear" w:color="auto" w:fill="E0E0E0"/>
          </w:tcPr>
          <w:p w:rsidR="001354AB" w:rsidRPr="00363F9B" w:rsidRDefault="001354AB" w:rsidP="00DA09A1">
            <w:pPr>
              <w:pStyle w:val="NoSpacing"/>
            </w:pPr>
            <w:r>
              <w:t>Dollars</w:t>
            </w:r>
          </w:p>
        </w:tc>
        <w:tc>
          <w:tcPr>
            <w:tcW w:w="799" w:type="dxa"/>
            <w:shd w:val="clear" w:color="auto" w:fill="E0E0E0"/>
          </w:tcPr>
          <w:p w:rsidR="001354AB" w:rsidRPr="00363F9B" w:rsidRDefault="001354AB" w:rsidP="00DA09A1">
            <w:pPr>
              <w:pStyle w:val="NoSpacing"/>
            </w:pPr>
            <w:r>
              <w:t>FTE</w:t>
            </w:r>
          </w:p>
        </w:tc>
        <w:tc>
          <w:tcPr>
            <w:tcW w:w="891" w:type="dxa"/>
            <w:shd w:val="clear" w:color="auto" w:fill="E0E0E0"/>
          </w:tcPr>
          <w:p w:rsidR="001354AB" w:rsidRPr="00363F9B" w:rsidRDefault="001354AB" w:rsidP="00DA09A1">
            <w:pPr>
              <w:pStyle w:val="NoSpacing"/>
            </w:pPr>
            <w:r>
              <w:t>Dollars</w:t>
            </w:r>
          </w:p>
        </w:tc>
        <w:tc>
          <w:tcPr>
            <w:tcW w:w="911" w:type="dxa"/>
            <w:shd w:val="clear" w:color="auto" w:fill="E0E0E0"/>
          </w:tcPr>
          <w:p w:rsidR="001354AB" w:rsidRPr="00363F9B" w:rsidRDefault="001354AB" w:rsidP="00DA09A1">
            <w:pPr>
              <w:pStyle w:val="NoSpacing"/>
            </w:pPr>
            <w:r>
              <w:t>FTE</w:t>
            </w:r>
          </w:p>
        </w:tc>
        <w:tc>
          <w:tcPr>
            <w:tcW w:w="0" w:type="auto"/>
            <w:shd w:val="clear" w:color="auto" w:fill="E0E0E0"/>
          </w:tcPr>
          <w:p w:rsidR="001354AB" w:rsidRPr="00363F9B" w:rsidRDefault="001354AB" w:rsidP="00DA09A1">
            <w:pPr>
              <w:pStyle w:val="NoSpacing"/>
            </w:pPr>
            <w:r>
              <w:t>Dollars</w:t>
            </w:r>
          </w:p>
        </w:tc>
      </w:tr>
      <w:tr w:rsidR="001354AB" w:rsidRPr="00363F9B" w:rsidTr="006F0763">
        <w:tc>
          <w:tcPr>
            <w:tcW w:w="2513" w:type="dxa"/>
          </w:tcPr>
          <w:p w:rsidR="001354AB" w:rsidRPr="00363F9B" w:rsidRDefault="001354AB" w:rsidP="009622DD">
            <w:pPr>
              <w:pStyle w:val="NoSpacing"/>
              <w:rPr>
                <w:b/>
              </w:rPr>
            </w:pPr>
            <w:r w:rsidRPr="00363F9B">
              <w:rPr>
                <w:b/>
              </w:rPr>
              <w:t>Personnel – new positions</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Pr="00363F9B" w:rsidRDefault="001354AB" w:rsidP="009622DD">
            <w:pPr>
              <w:pStyle w:val="NoSpacing"/>
            </w:pPr>
            <w:r w:rsidRPr="00363F9B">
              <w:t>Faculty</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Pr="00363F9B" w:rsidRDefault="001354AB" w:rsidP="009622DD">
            <w:pPr>
              <w:pStyle w:val="NoSpacing"/>
            </w:pPr>
            <w:r w:rsidRPr="00363F9B">
              <w:t>Part-time Faculty</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Pr="00363F9B" w:rsidRDefault="001354AB" w:rsidP="009622DD">
            <w:pPr>
              <w:pStyle w:val="NoSpacing"/>
            </w:pPr>
            <w:r w:rsidRPr="00363F9B">
              <w:t>Graduate Assistants</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Pr="00363F9B" w:rsidRDefault="001354AB" w:rsidP="009622DD">
            <w:pPr>
              <w:pStyle w:val="NoSpacing"/>
            </w:pPr>
            <w:r w:rsidRPr="00363F9B">
              <w:t>Administrators</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Pr="00363F9B" w:rsidRDefault="001354AB" w:rsidP="009622DD">
            <w:pPr>
              <w:pStyle w:val="NoSpacing"/>
            </w:pPr>
            <w:r w:rsidRPr="00363F9B">
              <w:t>Support Staff</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Pr="00363F9B" w:rsidRDefault="001354AB" w:rsidP="009622DD">
            <w:pPr>
              <w:pStyle w:val="NoSpacing"/>
            </w:pPr>
            <w:r w:rsidRPr="00363F9B">
              <w:t>Fringe Benefits</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Default="001354AB" w:rsidP="009622DD">
            <w:pPr>
              <w:pStyle w:val="NoSpacing"/>
            </w:pPr>
            <w:r w:rsidRPr="00363F9B">
              <w:t>Other personnel costs</w:t>
            </w:r>
            <w:r w:rsidR="006F0763">
              <w:t xml:space="preserve">: </w:t>
            </w:r>
          </w:p>
          <w:p w:rsidR="006F0763" w:rsidRPr="00363F9B" w:rsidRDefault="006F0763" w:rsidP="006F0763">
            <w:pPr>
              <w:pStyle w:val="NoSpacing"/>
            </w:pPr>
            <w:r>
              <w:t>For example: If there is a summer component to the course, describe the FTE and dollars required to fulfill that summer component</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r w:rsidR="001354AB" w:rsidRPr="00363F9B" w:rsidTr="006F0763">
        <w:tc>
          <w:tcPr>
            <w:tcW w:w="2513" w:type="dxa"/>
          </w:tcPr>
          <w:p w:rsidR="001354AB" w:rsidRPr="00363F9B" w:rsidRDefault="001354AB" w:rsidP="009622DD">
            <w:pPr>
              <w:pStyle w:val="NoSpacing"/>
              <w:rPr>
                <w:b/>
                <w:i/>
              </w:rPr>
            </w:pPr>
            <w:r w:rsidRPr="00363F9B">
              <w:rPr>
                <w:b/>
                <w:i/>
              </w:rPr>
              <w:t>Total New Personnel Costs</w:t>
            </w:r>
          </w:p>
        </w:tc>
        <w:tc>
          <w:tcPr>
            <w:tcW w:w="628" w:type="dxa"/>
            <w:shd w:val="clear" w:color="auto" w:fill="FFFFFF" w:themeFill="background1"/>
          </w:tcPr>
          <w:p w:rsidR="001354AB" w:rsidRPr="00363F9B" w:rsidRDefault="001354AB" w:rsidP="009622DD">
            <w:pPr>
              <w:pStyle w:val="NoSpacing"/>
            </w:pPr>
          </w:p>
        </w:tc>
        <w:tc>
          <w:tcPr>
            <w:tcW w:w="985"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900" w:type="dxa"/>
            <w:shd w:val="clear" w:color="auto" w:fill="FFFFFF" w:themeFill="background1"/>
          </w:tcPr>
          <w:p w:rsidR="001354AB" w:rsidRPr="00363F9B" w:rsidRDefault="001354AB" w:rsidP="009622DD">
            <w:pPr>
              <w:pStyle w:val="NoSpacing"/>
            </w:pPr>
          </w:p>
        </w:tc>
        <w:tc>
          <w:tcPr>
            <w:tcW w:w="799" w:type="dxa"/>
            <w:shd w:val="clear" w:color="auto" w:fill="FFFFFF" w:themeFill="background1"/>
          </w:tcPr>
          <w:p w:rsidR="001354AB" w:rsidRPr="00363F9B" w:rsidRDefault="001354AB" w:rsidP="009622DD">
            <w:pPr>
              <w:pStyle w:val="NoSpacing"/>
            </w:pPr>
          </w:p>
        </w:tc>
        <w:tc>
          <w:tcPr>
            <w:tcW w:w="891" w:type="dxa"/>
            <w:shd w:val="clear" w:color="auto" w:fill="FFFFFF" w:themeFill="background1"/>
          </w:tcPr>
          <w:p w:rsidR="001354AB" w:rsidRPr="00363F9B" w:rsidRDefault="001354AB" w:rsidP="009622DD">
            <w:pPr>
              <w:pStyle w:val="NoSpacing"/>
            </w:pPr>
          </w:p>
        </w:tc>
        <w:tc>
          <w:tcPr>
            <w:tcW w:w="911" w:type="dxa"/>
            <w:shd w:val="clear" w:color="auto" w:fill="FFFFFF" w:themeFill="background1"/>
          </w:tcPr>
          <w:p w:rsidR="001354AB" w:rsidRPr="00363F9B" w:rsidRDefault="001354AB" w:rsidP="009622DD">
            <w:pPr>
              <w:pStyle w:val="NoSpacing"/>
            </w:pPr>
          </w:p>
        </w:tc>
        <w:tc>
          <w:tcPr>
            <w:tcW w:w="0" w:type="auto"/>
            <w:shd w:val="clear" w:color="auto" w:fill="FFFFFF" w:themeFill="background1"/>
          </w:tcPr>
          <w:p w:rsidR="001354AB" w:rsidRPr="00363F9B" w:rsidRDefault="001354AB" w:rsidP="009622DD">
            <w:pPr>
              <w:pStyle w:val="NoSpacing"/>
            </w:pPr>
          </w:p>
        </w:tc>
      </w:tr>
    </w:tbl>
    <w:p w:rsidR="006F0763" w:rsidRDefault="006F07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572"/>
        <w:gridCol w:w="476"/>
        <w:gridCol w:w="1187"/>
        <w:gridCol w:w="43"/>
        <w:gridCol w:w="1233"/>
        <w:gridCol w:w="381"/>
        <w:gridCol w:w="851"/>
        <w:gridCol w:w="803"/>
        <w:gridCol w:w="425"/>
        <w:gridCol w:w="1327"/>
      </w:tblGrid>
      <w:tr w:rsidR="006F0763" w:rsidRPr="00363F9B" w:rsidTr="008741BE">
        <w:tc>
          <w:tcPr>
            <w:tcW w:w="2513" w:type="dxa"/>
          </w:tcPr>
          <w:p w:rsidR="006F0763" w:rsidRPr="00363F9B" w:rsidRDefault="006F0763" w:rsidP="009622DD">
            <w:pPr>
              <w:pStyle w:val="NoSpacing"/>
              <w:rPr>
                <w:b/>
              </w:rPr>
            </w:pPr>
            <w:r w:rsidRPr="00363F9B">
              <w:rPr>
                <w:b/>
              </w:rPr>
              <w:t>Start-up Costs (one-time expenses)</w:t>
            </w:r>
          </w:p>
        </w:tc>
        <w:tc>
          <w:tcPr>
            <w:tcW w:w="8503" w:type="dxa"/>
            <w:gridSpan w:val="10"/>
            <w:shd w:val="clear" w:color="auto" w:fill="E0E0E0"/>
          </w:tcPr>
          <w:p w:rsidR="006F0763" w:rsidRPr="00363F9B" w:rsidRDefault="006F0763" w:rsidP="009622DD">
            <w:pPr>
              <w:pStyle w:val="NoSpacing"/>
            </w:pPr>
          </w:p>
        </w:tc>
      </w:tr>
      <w:tr w:rsidR="006F0763" w:rsidRPr="00363F9B" w:rsidTr="008741BE">
        <w:tc>
          <w:tcPr>
            <w:tcW w:w="2513" w:type="dxa"/>
          </w:tcPr>
          <w:p w:rsidR="006F0763" w:rsidRPr="00363F9B" w:rsidRDefault="006F0763" w:rsidP="001354AB">
            <w:pPr>
              <w:pStyle w:val="NoSpacing"/>
            </w:pPr>
            <w:r w:rsidRPr="004B1241">
              <w:rPr>
                <w:sz w:val="20"/>
                <w:szCs w:val="20"/>
              </w:rPr>
              <w:t>Library/learning resources (</w:t>
            </w:r>
            <w:r w:rsidRPr="004B1241">
              <w:rPr>
                <w:i/>
                <w:sz w:val="20"/>
                <w:szCs w:val="20"/>
              </w:rPr>
              <w:t>currently not required</w:t>
            </w:r>
            <w:r w:rsidRPr="001354AB">
              <w:rPr>
                <w:i/>
              </w:rPr>
              <w:t>)</w:t>
            </w:r>
          </w:p>
        </w:tc>
        <w:tc>
          <w:tcPr>
            <w:tcW w:w="8503" w:type="dxa"/>
            <w:gridSpan w:val="10"/>
            <w:shd w:val="clear" w:color="auto" w:fill="EEECE1" w:themeFill="background2"/>
          </w:tcPr>
          <w:p w:rsidR="006F0763" w:rsidRPr="00363F9B" w:rsidRDefault="006F0763" w:rsidP="009622DD">
            <w:pPr>
              <w:pStyle w:val="NoSpacing"/>
            </w:pPr>
          </w:p>
        </w:tc>
      </w:tr>
      <w:tr w:rsidR="006F0763" w:rsidRPr="00363F9B" w:rsidTr="008741BE">
        <w:tc>
          <w:tcPr>
            <w:tcW w:w="2513" w:type="dxa"/>
          </w:tcPr>
          <w:p w:rsidR="006F0763" w:rsidRPr="00363F9B" w:rsidRDefault="006F0763" w:rsidP="009622DD">
            <w:pPr>
              <w:pStyle w:val="NoSpacing"/>
            </w:pPr>
            <w:r w:rsidRPr="00363F9B">
              <w:t>Equipment</w:t>
            </w:r>
          </w:p>
        </w:tc>
        <w:tc>
          <w:tcPr>
            <w:tcW w:w="8503" w:type="dxa"/>
            <w:gridSpan w:val="10"/>
          </w:tcPr>
          <w:p w:rsidR="006F0763" w:rsidRPr="00363F9B" w:rsidRDefault="006F0763" w:rsidP="009622DD">
            <w:pPr>
              <w:pStyle w:val="NoSpacing"/>
            </w:pPr>
          </w:p>
        </w:tc>
      </w:tr>
      <w:tr w:rsidR="006F0763" w:rsidRPr="00363F9B" w:rsidTr="008741BE">
        <w:tc>
          <w:tcPr>
            <w:tcW w:w="2513" w:type="dxa"/>
          </w:tcPr>
          <w:p w:rsidR="006F0763" w:rsidRPr="00363F9B" w:rsidRDefault="006F0763" w:rsidP="009622DD">
            <w:pPr>
              <w:pStyle w:val="NoSpacing"/>
            </w:pPr>
            <w:r w:rsidRPr="00363F9B">
              <w:t>Other</w:t>
            </w:r>
          </w:p>
        </w:tc>
        <w:tc>
          <w:tcPr>
            <w:tcW w:w="8503" w:type="dxa"/>
            <w:gridSpan w:val="10"/>
          </w:tcPr>
          <w:p w:rsidR="006F0763" w:rsidRPr="00363F9B" w:rsidRDefault="006F0763" w:rsidP="009622DD">
            <w:pPr>
              <w:pStyle w:val="NoSpacing"/>
            </w:pPr>
          </w:p>
        </w:tc>
      </w:tr>
      <w:tr w:rsidR="006F0763" w:rsidRPr="00363F9B" w:rsidTr="008741BE">
        <w:tc>
          <w:tcPr>
            <w:tcW w:w="2513" w:type="dxa"/>
          </w:tcPr>
          <w:p w:rsidR="006F0763" w:rsidRPr="00363F9B" w:rsidRDefault="006F0763" w:rsidP="009622DD">
            <w:pPr>
              <w:pStyle w:val="NoSpacing"/>
            </w:pPr>
            <w:r w:rsidRPr="00363F9B">
              <w:t>Physical Facilities:  construction or major renovation</w:t>
            </w:r>
            <w:r>
              <w:t xml:space="preserve"> (</w:t>
            </w:r>
            <w:r w:rsidRPr="001354AB">
              <w:rPr>
                <w:i/>
              </w:rPr>
              <w:t>currently not required)</w:t>
            </w:r>
          </w:p>
        </w:tc>
        <w:tc>
          <w:tcPr>
            <w:tcW w:w="8503" w:type="dxa"/>
            <w:gridSpan w:val="10"/>
            <w:shd w:val="clear" w:color="auto" w:fill="EEECE1" w:themeFill="background2"/>
          </w:tcPr>
          <w:p w:rsidR="006F0763" w:rsidRPr="00363F9B" w:rsidRDefault="006F0763" w:rsidP="009622DD">
            <w:pPr>
              <w:pStyle w:val="NoSpacing"/>
            </w:pPr>
          </w:p>
        </w:tc>
      </w:tr>
      <w:tr w:rsidR="001354AB" w:rsidRPr="00363F9B" w:rsidTr="008741BE">
        <w:tc>
          <w:tcPr>
            <w:tcW w:w="2513" w:type="dxa"/>
          </w:tcPr>
          <w:p w:rsidR="001354AB" w:rsidRPr="00363F9B" w:rsidRDefault="001354AB" w:rsidP="009622DD">
            <w:pPr>
              <w:pStyle w:val="NoSpacing"/>
              <w:rPr>
                <w:b/>
                <w:i/>
              </w:rPr>
            </w:pPr>
            <w:r w:rsidRPr="00363F9B">
              <w:rPr>
                <w:b/>
                <w:i/>
              </w:rPr>
              <w:t>Total One-time Costs</w:t>
            </w:r>
          </w:p>
        </w:tc>
        <w:tc>
          <w:tcPr>
            <w:tcW w:w="1613" w:type="dxa"/>
          </w:tcPr>
          <w:p w:rsidR="001354AB" w:rsidRPr="00363F9B" w:rsidRDefault="001354AB" w:rsidP="009622DD">
            <w:pPr>
              <w:pStyle w:val="NoSpacing"/>
            </w:pPr>
          </w:p>
        </w:tc>
        <w:tc>
          <w:tcPr>
            <w:tcW w:w="1699" w:type="dxa"/>
            <w:gridSpan w:val="2"/>
          </w:tcPr>
          <w:p w:rsidR="001354AB" w:rsidRPr="00363F9B" w:rsidRDefault="001354AB" w:rsidP="009622DD">
            <w:pPr>
              <w:pStyle w:val="NoSpacing"/>
            </w:pPr>
          </w:p>
        </w:tc>
        <w:tc>
          <w:tcPr>
            <w:tcW w:w="1699" w:type="dxa"/>
            <w:gridSpan w:val="3"/>
          </w:tcPr>
          <w:p w:rsidR="001354AB" w:rsidRPr="00363F9B" w:rsidRDefault="001354AB" w:rsidP="009622DD">
            <w:pPr>
              <w:pStyle w:val="NoSpacing"/>
            </w:pPr>
          </w:p>
        </w:tc>
        <w:tc>
          <w:tcPr>
            <w:tcW w:w="1690" w:type="dxa"/>
            <w:gridSpan w:val="2"/>
          </w:tcPr>
          <w:p w:rsidR="001354AB" w:rsidRPr="00363F9B" w:rsidRDefault="001354AB" w:rsidP="009622DD">
            <w:pPr>
              <w:pStyle w:val="NoSpacing"/>
            </w:pPr>
          </w:p>
        </w:tc>
        <w:tc>
          <w:tcPr>
            <w:tcW w:w="1802" w:type="dxa"/>
            <w:gridSpan w:val="2"/>
          </w:tcPr>
          <w:p w:rsidR="001354AB" w:rsidRPr="00363F9B" w:rsidRDefault="001354AB" w:rsidP="009622DD">
            <w:pPr>
              <w:pStyle w:val="NoSpacing"/>
            </w:pPr>
          </w:p>
        </w:tc>
      </w:tr>
      <w:tr w:rsidR="001354AB" w:rsidRPr="00363F9B" w:rsidTr="008741BE">
        <w:tc>
          <w:tcPr>
            <w:tcW w:w="2513" w:type="dxa"/>
          </w:tcPr>
          <w:p w:rsidR="001354AB" w:rsidRPr="00363F9B" w:rsidRDefault="001354AB" w:rsidP="009622DD">
            <w:pPr>
              <w:pStyle w:val="NoSpacing"/>
            </w:pPr>
          </w:p>
        </w:tc>
        <w:tc>
          <w:tcPr>
            <w:tcW w:w="1613" w:type="dxa"/>
            <w:tcBorders>
              <w:bottom w:val="single" w:sz="4" w:space="0" w:color="auto"/>
            </w:tcBorders>
          </w:tcPr>
          <w:p w:rsidR="001354AB" w:rsidRPr="00363F9B" w:rsidRDefault="001354AB" w:rsidP="009622DD">
            <w:pPr>
              <w:pStyle w:val="NoSpacing"/>
            </w:pPr>
          </w:p>
        </w:tc>
        <w:tc>
          <w:tcPr>
            <w:tcW w:w="1699" w:type="dxa"/>
            <w:gridSpan w:val="2"/>
            <w:tcBorders>
              <w:bottom w:val="single" w:sz="4" w:space="0" w:color="auto"/>
            </w:tcBorders>
          </w:tcPr>
          <w:p w:rsidR="001354AB" w:rsidRPr="00363F9B" w:rsidRDefault="001354AB" w:rsidP="009622DD">
            <w:pPr>
              <w:pStyle w:val="NoSpacing"/>
            </w:pPr>
          </w:p>
        </w:tc>
        <w:tc>
          <w:tcPr>
            <w:tcW w:w="1699" w:type="dxa"/>
            <w:gridSpan w:val="3"/>
            <w:tcBorders>
              <w:bottom w:val="single" w:sz="4" w:space="0" w:color="auto"/>
            </w:tcBorders>
          </w:tcPr>
          <w:p w:rsidR="001354AB" w:rsidRPr="00363F9B" w:rsidRDefault="001354AB" w:rsidP="009622DD">
            <w:pPr>
              <w:pStyle w:val="NoSpacing"/>
            </w:pPr>
          </w:p>
        </w:tc>
        <w:tc>
          <w:tcPr>
            <w:tcW w:w="1690" w:type="dxa"/>
            <w:gridSpan w:val="2"/>
            <w:tcBorders>
              <w:bottom w:val="single" w:sz="4" w:space="0" w:color="auto"/>
            </w:tcBorders>
          </w:tcPr>
          <w:p w:rsidR="001354AB" w:rsidRPr="00363F9B" w:rsidRDefault="001354AB" w:rsidP="009622DD">
            <w:pPr>
              <w:pStyle w:val="NoSpacing"/>
            </w:pPr>
          </w:p>
        </w:tc>
        <w:tc>
          <w:tcPr>
            <w:tcW w:w="1802" w:type="dxa"/>
            <w:gridSpan w:val="2"/>
            <w:tcBorders>
              <w:bottom w:val="single" w:sz="4" w:space="0" w:color="auto"/>
            </w:tcBorders>
          </w:tcPr>
          <w:p w:rsidR="001354AB" w:rsidRPr="00363F9B" w:rsidRDefault="001354AB" w:rsidP="009622DD">
            <w:pPr>
              <w:pStyle w:val="NoSpacing"/>
            </w:pPr>
          </w:p>
        </w:tc>
      </w:tr>
      <w:tr w:rsidR="008741BE" w:rsidRPr="00363F9B" w:rsidTr="008741BE">
        <w:tc>
          <w:tcPr>
            <w:tcW w:w="2513" w:type="dxa"/>
          </w:tcPr>
          <w:p w:rsidR="008741BE" w:rsidRPr="00363F9B" w:rsidRDefault="008741BE" w:rsidP="009622DD">
            <w:pPr>
              <w:pStyle w:val="NoSpacing"/>
              <w:rPr>
                <w:b/>
              </w:rPr>
            </w:pPr>
            <w:r w:rsidRPr="00363F9B">
              <w:rPr>
                <w:b/>
              </w:rPr>
              <w:t>Operating Costs (recurring costs – base budget)</w:t>
            </w:r>
          </w:p>
        </w:tc>
        <w:tc>
          <w:tcPr>
            <w:tcW w:w="1613" w:type="dxa"/>
            <w:shd w:val="clear" w:color="auto" w:fill="E0E0E0"/>
          </w:tcPr>
          <w:p w:rsidR="008741BE" w:rsidRPr="00363F9B" w:rsidRDefault="008741BE" w:rsidP="00AE5141">
            <w:pPr>
              <w:pStyle w:val="NoSpacing"/>
            </w:pPr>
            <w:r w:rsidRPr="00363F9B">
              <w:t>First Year</w:t>
            </w:r>
          </w:p>
          <w:p w:rsidR="008741BE" w:rsidRPr="00363F9B" w:rsidRDefault="008741BE" w:rsidP="00AE5141">
            <w:pPr>
              <w:pStyle w:val="NoSpacing"/>
            </w:pPr>
            <w:r w:rsidRPr="00363F9B">
              <w:t xml:space="preserve">FY </w:t>
            </w:r>
          </w:p>
        </w:tc>
        <w:tc>
          <w:tcPr>
            <w:tcW w:w="1699" w:type="dxa"/>
            <w:gridSpan w:val="2"/>
            <w:shd w:val="clear" w:color="auto" w:fill="E0E0E0"/>
          </w:tcPr>
          <w:p w:rsidR="008741BE" w:rsidRPr="00363F9B" w:rsidRDefault="008741BE" w:rsidP="00AE5141">
            <w:pPr>
              <w:pStyle w:val="NoSpacing"/>
            </w:pPr>
            <w:r w:rsidRPr="00363F9B">
              <w:t>Second Year</w:t>
            </w:r>
          </w:p>
          <w:p w:rsidR="008741BE" w:rsidRPr="00363F9B" w:rsidRDefault="008741BE" w:rsidP="00AE5141">
            <w:pPr>
              <w:pStyle w:val="NoSpacing"/>
            </w:pPr>
            <w:r w:rsidRPr="00363F9B">
              <w:t>FY</w:t>
            </w:r>
          </w:p>
        </w:tc>
        <w:tc>
          <w:tcPr>
            <w:tcW w:w="1699" w:type="dxa"/>
            <w:gridSpan w:val="3"/>
            <w:shd w:val="clear" w:color="auto" w:fill="E0E0E0"/>
          </w:tcPr>
          <w:p w:rsidR="008741BE" w:rsidRPr="00363F9B" w:rsidRDefault="008741BE" w:rsidP="00AE5141">
            <w:pPr>
              <w:pStyle w:val="NoSpacing"/>
            </w:pPr>
            <w:r w:rsidRPr="00363F9B">
              <w:t>Third Year</w:t>
            </w:r>
          </w:p>
          <w:p w:rsidR="008741BE" w:rsidRPr="00363F9B" w:rsidRDefault="008741BE" w:rsidP="00AE5141">
            <w:pPr>
              <w:pStyle w:val="NoSpacing"/>
            </w:pPr>
            <w:r w:rsidRPr="00363F9B">
              <w:t>FY</w:t>
            </w:r>
          </w:p>
        </w:tc>
        <w:tc>
          <w:tcPr>
            <w:tcW w:w="1690" w:type="dxa"/>
            <w:gridSpan w:val="2"/>
            <w:shd w:val="clear" w:color="auto" w:fill="E0E0E0"/>
          </w:tcPr>
          <w:p w:rsidR="008741BE" w:rsidRPr="00363F9B" w:rsidRDefault="008741BE" w:rsidP="00AE5141">
            <w:pPr>
              <w:pStyle w:val="NoSpacing"/>
            </w:pPr>
            <w:r w:rsidRPr="00363F9B">
              <w:t>Fourth Year</w:t>
            </w:r>
          </w:p>
          <w:p w:rsidR="008741BE" w:rsidRPr="00363F9B" w:rsidRDefault="008741BE" w:rsidP="00AE5141">
            <w:pPr>
              <w:pStyle w:val="NoSpacing"/>
            </w:pPr>
            <w:r w:rsidRPr="00363F9B">
              <w:t>FY</w:t>
            </w:r>
          </w:p>
        </w:tc>
        <w:tc>
          <w:tcPr>
            <w:tcW w:w="1802" w:type="dxa"/>
            <w:gridSpan w:val="2"/>
            <w:shd w:val="clear" w:color="auto" w:fill="E0E0E0"/>
          </w:tcPr>
          <w:p w:rsidR="008741BE" w:rsidRDefault="008741BE" w:rsidP="00AE5141">
            <w:pPr>
              <w:pStyle w:val="NoSpacing"/>
            </w:pPr>
            <w:r>
              <w:t xml:space="preserve">Fifth </w:t>
            </w:r>
          </w:p>
          <w:p w:rsidR="008741BE" w:rsidRDefault="008741BE" w:rsidP="00AE5141">
            <w:pPr>
              <w:pStyle w:val="NoSpacing"/>
            </w:pPr>
            <w:r>
              <w:t>Year</w:t>
            </w:r>
          </w:p>
          <w:p w:rsidR="008741BE" w:rsidRPr="00363F9B" w:rsidRDefault="008741BE" w:rsidP="00AE5141">
            <w:pPr>
              <w:pStyle w:val="NoSpacing"/>
            </w:pPr>
            <w:r>
              <w:t>FY</w:t>
            </w:r>
          </w:p>
        </w:tc>
      </w:tr>
      <w:tr w:rsidR="001354AB" w:rsidRPr="00363F9B" w:rsidTr="008741BE">
        <w:tc>
          <w:tcPr>
            <w:tcW w:w="2513" w:type="dxa"/>
          </w:tcPr>
          <w:p w:rsidR="001354AB" w:rsidRPr="00363F9B" w:rsidRDefault="001354AB" w:rsidP="009622DD">
            <w:pPr>
              <w:pStyle w:val="NoSpacing"/>
            </w:pPr>
            <w:r w:rsidRPr="00363F9B">
              <w:t>Supplies/Expenses</w:t>
            </w:r>
          </w:p>
        </w:tc>
        <w:tc>
          <w:tcPr>
            <w:tcW w:w="1613" w:type="dxa"/>
          </w:tcPr>
          <w:p w:rsidR="001354AB" w:rsidRPr="00363F9B" w:rsidRDefault="001354AB" w:rsidP="009622DD">
            <w:pPr>
              <w:pStyle w:val="NoSpacing"/>
            </w:pPr>
          </w:p>
        </w:tc>
        <w:tc>
          <w:tcPr>
            <w:tcW w:w="1699" w:type="dxa"/>
            <w:gridSpan w:val="2"/>
          </w:tcPr>
          <w:p w:rsidR="001354AB" w:rsidRPr="00363F9B" w:rsidRDefault="001354AB" w:rsidP="009622DD">
            <w:pPr>
              <w:pStyle w:val="NoSpacing"/>
            </w:pPr>
          </w:p>
        </w:tc>
        <w:tc>
          <w:tcPr>
            <w:tcW w:w="1699" w:type="dxa"/>
            <w:gridSpan w:val="3"/>
          </w:tcPr>
          <w:p w:rsidR="001354AB" w:rsidRPr="00363F9B" w:rsidRDefault="001354AB" w:rsidP="009622DD">
            <w:pPr>
              <w:pStyle w:val="NoSpacing"/>
            </w:pPr>
          </w:p>
        </w:tc>
        <w:tc>
          <w:tcPr>
            <w:tcW w:w="1690" w:type="dxa"/>
            <w:gridSpan w:val="2"/>
          </w:tcPr>
          <w:p w:rsidR="001354AB" w:rsidRPr="00363F9B" w:rsidRDefault="001354AB" w:rsidP="009622DD">
            <w:pPr>
              <w:pStyle w:val="NoSpacing"/>
            </w:pPr>
          </w:p>
        </w:tc>
        <w:tc>
          <w:tcPr>
            <w:tcW w:w="1802" w:type="dxa"/>
            <w:gridSpan w:val="2"/>
          </w:tcPr>
          <w:p w:rsidR="001354AB" w:rsidRPr="00363F9B" w:rsidRDefault="001354AB" w:rsidP="009622DD">
            <w:pPr>
              <w:pStyle w:val="NoSpacing"/>
            </w:pPr>
          </w:p>
        </w:tc>
      </w:tr>
      <w:tr w:rsidR="001354AB" w:rsidRPr="00363F9B" w:rsidTr="008741BE">
        <w:tc>
          <w:tcPr>
            <w:tcW w:w="2513" w:type="dxa"/>
          </w:tcPr>
          <w:p w:rsidR="001354AB" w:rsidRPr="00363F9B" w:rsidRDefault="001354AB" w:rsidP="009622DD">
            <w:pPr>
              <w:pStyle w:val="NoSpacing"/>
            </w:pPr>
            <w:r w:rsidRPr="00363F9B">
              <w:t>Travel</w:t>
            </w:r>
          </w:p>
        </w:tc>
        <w:tc>
          <w:tcPr>
            <w:tcW w:w="1613" w:type="dxa"/>
          </w:tcPr>
          <w:p w:rsidR="001354AB" w:rsidRPr="00363F9B" w:rsidRDefault="001354AB" w:rsidP="009622DD">
            <w:pPr>
              <w:pStyle w:val="NoSpacing"/>
            </w:pPr>
          </w:p>
        </w:tc>
        <w:tc>
          <w:tcPr>
            <w:tcW w:w="1699" w:type="dxa"/>
            <w:gridSpan w:val="2"/>
          </w:tcPr>
          <w:p w:rsidR="001354AB" w:rsidRPr="00363F9B" w:rsidRDefault="001354AB" w:rsidP="009622DD">
            <w:pPr>
              <w:pStyle w:val="NoSpacing"/>
            </w:pPr>
          </w:p>
        </w:tc>
        <w:tc>
          <w:tcPr>
            <w:tcW w:w="1699" w:type="dxa"/>
            <w:gridSpan w:val="3"/>
          </w:tcPr>
          <w:p w:rsidR="001354AB" w:rsidRPr="00363F9B" w:rsidRDefault="001354AB" w:rsidP="009622DD">
            <w:pPr>
              <w:pStyle w:val="NoSpacing"/>
            </w:pPr>
          </w:p>
        </w:tc>
        <w:tc>
          <w:tcPr>
            <w:tcW w:w="1690" w:type="dxa"/>
            <w:gridSpan w:val="2"/>
          </w:tcPr>
          <w:p w:rsidR="001354AB" w:rsidRPr="00363F9B" w:rsidRDefault="001354AB" w:rsidP="009622DD">
            <w:pPr>
              <w:pStyle w:val="NoSpacing"/>
            </w:pPr>
          </w:p>
        </w:tc>
        <w:tc>
          <w:tcPr>
            <w:tcW w:w="1802" w:type="dxa"/>
            <w:gridSpan w:val="2"/>
          </w:tcPr>
          <w:p w:rsidR="001354AB" w:rsidRPr="00363F9B" w:rsidRDefault="001354AB" w:rsidP="009622DD">
            <w:pPr>
              <w:pStyle w:val="NoSpacing"/>
            </w:pPr>
          </w:p>
        </w:tc>
      </w:tr>
      <w:tr w:rsidR="001354AB" w:rsidRPr="00363F9B" w:rsidTr="008741BE">
        <w:tc>
          <w:tcPr>
            <w:tcW w:w="2513" w:type="dxa"/>
          </w:tcPr>
          <w:p w:rsidR="001354AB" w:rsidRPr="00363F9B" w:rsidRDefault="001354AB" w:rsidP="009622DD">
            <w:pPr>
              <w:pStyle w:val="NoSpacing"/>
            </w:pPr>
            <w:r w:rsidRPr="00363F9B">
              <w:t>Equipment</w:t>
            </w:r>
          </w:p>
        </w:tc>
        <w:tc>
          <w:tcPr>
            <w:tcW w:w="1613" w:type="dxa"/>
          </w:tcPr>
          <w:p w:rsidR="001354AB" w:rsidRPr="00363F9B" w:rsidRDefault="001354AB" w:rsidP="009622DD">
            <w:pPr>
              <w:pStyle w:val="NoSpacing"/>
            </w:pPr>
          </w:p>
        </w:tc>
        <w:tc>
          <w:tcPr>
            <w:tcW w:w="1699" w:type="dxa"/>
            <w:gridSpan w:val="2"/>
          </w:tcPr>
          <w:p w:rsidR="001354AB" w:rsidRPr="00363F9B" w:rsidRDefault="001354AB" w:rsidP="009622DD">
            <w:pPr>
              <w:pStyle w:val="NoSpacing"/>
            </w:pPr>
          </w:p>
        </w:tc>
        <w:tc>
          <w:tcPr>
            <w:tcW w:w="1699" w:type="dxa"/>
            <w:gridSpan w:val="3"/>
          </w:tcPr>
          <w:p w:rsidR="001354AB" w:rsidRPr="00363F9B" w:rsidRDefault="001354AB" w:rsidP="009622DD">
            <w:pPr>
              <w:pStyle w:val="NoSpacing"/>
            </w:pPr>
          </w:p>
        </w:tc>
        <w:tc>
          <w:tcPr>
            <w:tcW w:w="1690" w:type="dxa"/>
            <w:gridSpan w:val="2"/>
          </w:tcPr>
          <w:p w:rsidR="001354AB" w:rsidRPr="00363F9B" w:rsidRDefault="001354AB" w:rsidP="009622DD">
            <w:pPr>
              <w:pStyle w:val="NoSpacing"/>
            </w:pPr>
          </w:p>
        </w:tc>
        <w:tc>
          <w:tcPr>
            <w:tcW w:w="1802" w:type="dxa"/>
            <w:gridSpan w:val="2"/>
          </w:tcPr>
          <w:p w:rsidR="001354AB" w:rsidRPr="00363F9B" w:rsidRDefault="001354AB" w:rsidP="009622DD">
            <w:pPr>
              <w:pStyle w:val="NoSpacing"/>
            </w:pPr>
          </w:p>
        </w:tc>
      </w:tr>
      <w:tr w:rsidR="001354AB" w:rsidRPr="00363F9B" w:rsidTr="008741BE">
        <w:tc>
          <w:tcPr>
            <w:tcW w:w="2513" w:type="dxa"/>
          </w:tcPr>
          <w:p w:rsidR="006F0763" w:rsidRPr="00363F9B" w:rsidRDefault="001354AB" w:rsidP="004B1241">
            <w:pPr>
              <w:pStyle w:val="NoSpacing"/>
            </w:pPr>
            <w:r w:rsidRPr="00363F9B">
              <w:t>Library/learning resources</w:t>
            </w:r>
            <w:r w:rsidR="006F0763">
              <w:t xml:space="preserve"> (</w:t>
            </w:r>
            <w:r w:rsidR="006F0763" w:rsidRPr="001354AB">
              <w:rPr>
                <w:i/>
              </w:rPr>
              <w:t>currently not required)</w:t>
            </w:r>
          </w:p>
        </w:tc>
        <w:tc>
          <w:tcPr>
            <w:tcW w:w="1613" w:type="dxa"/>
          </w:tcPr>
          <w:p w:rsidR="001354AB" w:rsidRPr="00363F9B" w:rsidRDefault="001354AB" w:rsidP="009622DD">
            <w:pPr>
              <w:pStyle w:val="NoSpacing"/>
            </w:pPr>
          </w:p>
        </w:tc>
        <w:tc>
          <w:tcPr>
            <w:tcW w:w="1699" w:type="dxa"/>
            <w:gridSpan w:val="2"/>
          </w:tcPr>
          <w:p w:rsidR="001354AB" w:rsidRPr="00363F9B" w:rsidRDefault="001354AB" w:rsidP="009622DD">
            <w:pPr>
              <w:pStyle w:val="NoSpacing"/>
            </w:pPr>
          </w:p>
        </w:tc>
        <w:tc>
          <w:tcPr>
            <w:tcW w:w="1699" w:type="dxa"/>
            <w:gridSpan w:val="3"/>
          </w:tcPr>
          <w:p w:rsidR="001354AB" w:rsidRPr="00363F9B" w:rsidRDefault="001354AB" w:rsidP="009622DD">
            <w:pPr>
              <w:pStyle w:val="NoSpacing"/>
            </w:pPr>
          </w:p>
        </w:tc>
        <w:tc>
          <w:tcPr>
            <w:tcW w:w="1690" w:type="dxa"/>
            <w:gridSpan w:val="2"/>
          </w:tcPr>
          <w:p w:rsidR="001354AB" w:rsidRPr="00363F9B" w:rsidRDefault="001354AB" w:rsidP="009622DD">
            <w:pPr>
              <w:pStyle w:val="NoSpacing"/>
            </w:pPr>
          </w:p>
        </w:tc>
        <w:tc>
          <w:tcPr>
            <w:tcW w:w="1802" w:type="dxa"/>
            <w:gridSpan w:val="2"/>
          </w:tcPr>
          <w:p w:rsidR="001354AB" w:rsidRPr="00363F9B" w:rsidRDefault="001354AB" w:rsidP="009622DD">
            <w:pPr>
              <w:pStyle w:val="NoSpacing"/>
            </w:pPr>
          </w:p>
        </w:tc>
      </w:tr>
      <w:tr w:rsidR="006F0763" w:rsidRPr="00363F9B" w:rsidTr="008741BE">
        <w:tc>
          <w:tcPr>
            <w:tcW w:w="2513" w:type="dxa"/>
          </w:tcPr>
          <w:p w:rsidR="006F0763" w:rsidRPr="00363F9B" w:rsidRDefault="006F0763" w:rsidP="006F0763">
            <w:pPr>
              <w:pStyle w:val="NoSpacing"/>
            </w:pPr>
            <w:r>
              <w:t>If applicable: Anticipated Accreditation Costs</w:t>
            </w:r>
          </w:p>
        </w:tc>
        <w:tc>
          <w:tcPr>
            <w:tcW w:w="1613" w:type="dxa"/>
          </w:tcPr>
          <w:p w:rsidR="006F0763" w:rsidRPr="00363F9B" w:rsidRDefault="006F0763" w:rsidP="009622DD">
            <w:pPr>
              <w:pStyle w:val="NoSpacing"/>
            </w:pPr>
          </w:p>
        </w:tc>
        <w:tc>
          <w:tcPr>
            <w:tcW w:w="1699" w:type="dxa"/>
            <w:gridSpan w:val="2"/>
          </w:tcPr>
          <w:p w:rsidR="006F0763" w:rsidRPr="00363F9B" w:rsidRDefault="006F0763" w:rsidP="009622DD">
            <w:pPr>
              <w:pStyle w:val="NoSpacing"/>
            </w:pPr>
          </w:p>
        </w:tc>
        <w:tc>
          <w:tcPr>
            <w:tcW w:w="1699" w:type="dxa"/>
            <w:gridSpan w:val="3"/>
          </w:tcPr>
          <w:p w:rsidR="006F0763" w:rsidRPr="00363F9B" w:rsidRDefault="006F0763" w:rsidP="009622DD">
            <w:pPr>
              <w:pStyle w:val="NoSpacing"/>
            </w:pPr>
          </w:p>
        </w:tc>
        <w:tc>
          <w:tcPr>
            <w:tcW w:w="1690" w:type="dxa"/>
            <w:gridSpan w:val="2"/>
          </w:tcPr>
          <w:p w:rsidR="006F0763" w:rsidRPr="00363F9B" w:rsidRDefault="006F0763" w:rsidP="009622DD">
            <w:pPr>
              <w:pStyle w:val="NoSpacing"/>
            </w:pPr>
          </w:p>
        </w:tc>
        <w:tc>
          <w:tcPr>
            <w:tcW w:w="1802" w:type="dxa"/>
            <w:gridSpan w:val="2"/>
          </w:tcPr>
          <w:p w:rsidR="006F0763" w:rsidRPr="00363F9B" w:rsidRDefault="006F0763" w:rsidP="009622DD">
            <w:pPr>
              <w:pStyle w:val="NoSpacing"/>
            </w:pPr>
          </w:p>
        </w:tc>
      </w:tr>
      <w:tr w:rsidR="001354AB" w:rsidRPr="00363F9B" w:rsidTr="008741BE">
        <w:tc>
          <w:tcPr>
            <w:tcW w:w="2513" w:type="dxa"/>
          </w:tcPr>
          <w:p w:rsidR="001354AB" w:rsidRPr="00363F9B" w:rsidRDefault="001354AB" w:rsidP="009622DD">
            <w:pPr>
              <w:pStyle w:val="NoSpacing"/>
            </w:pPr>
            <w:r w:rsidRPr="00363F9B">
              <w:t>Other</w:t>
            </w:r>
          </w:p>
        </w:tc>
        <w:tc>
          <w:tcPr>
            <w:tcW w:w="1613" w:type="dxa"/>
          </w:tcPr>
          <w:p w:rsidR="001354AB" w:rsidRPr="00363F9B" w:rsidRDefault="001354AB" w:rsidP="009622DD">
            <w:pPr>
              <w:pStyle w:val="NoSpacing"/>
            </w:pPr>
          </w:p>
        </w:tc>
        <w:tc>
          <w:tcPr>
            <w:tcW w:w="1699" w:type="dxa"/>
            <w:gridSpan w:val="2"/>
          </w:tcPr>
          <w:p w:rsidR="001354AB" w:rsidRPr="00363F9B" w:rsidRDefault="001354AB" w:rsidP="009622DD">
            <w:pPr>
              <w:pStyle w:val="NoSpacing"/>
            </w:pPr>
          </w:p>
        </w:tc>
        <w:tc>
          <w:tcPr>
            <w:tcW w:w="1699" w:type="dxa"/>
            <w:gridSpan w:val="3"/>
          </w:tcPr>
          <w:p w:rsidR="001354AB" w:rsidRPr="00363F9B" w:rsidRDefault="001354AB" w:rsidP="009622DD">
            <w:pPr>
              <w:pStyle w:val="NoSpacing"/>
            </w:pPr>
          </w:p>
        </w:tc>
        <w:tc>
          <w:tcPr>
            <w:tcW w:w="1690" w:type="dxa"/>
            <w:gridSpan w:val="2"/>
          </w:tcPr>
          <w:p w:rsidR="001354AB" w:rsidRPr="00363F9B" w:rsidRDefault="001354AB" w:rsidP="009622DD">
            <w:pPr>
              <w:pStyle w:val="NoSpacing"/>
            </w:pPr>
          </w:p>
        </w:tc>
        <w:tc>
          <w:tcPr>
            <w:tcW w:w="1802" w:type="dxa"/>
            <w:gridSpan w:val="2"/>
          </w:tcPr>
          <w:p w:rsidR="001354AB" w:rsidRPr="00363F9B" w:rsidRDefault="001354AB" w:rsidP="009622DD">
            <w:pPr>
              <w:pStyle w:val="NoSpacing"/>
            </w:pPr>
          </w:p>
        </w:tc>
      </w:tr>
      <w:tr w:rsidR="001354AB" w:rsidRPr="00363F9B" w:rsidTr="008741BE">
        <w:tc>
          <w:tcPr>
            <w:tcW w:w="2513" w:type="dxa"/>
          </w:tcPr>
          <w:p w:rsidR="001354AB" w:rsidRPr="00363F9B" w:rsidRDefault="001354AB" w:rsidP="009622DD">
            <w:pPr>
              <w:pStyle w:val="NoSpacing"/>
              <w:rPr>
                <w:b/>
                <w:i/>
              </w:rPr>
            </w:pPr>
            <w:r w:rsidRPr="00363F9B">
              <w:rPr>
                <w:b/>
                <w:i/>
              </w:rPr>
              <w:t>Total Recurring Costs</w:t>
            </w:r>
          </w:p>
        </w:tc>
        <w:tc>
          <w:tcPr>
            <w:tcW w:w="1613" w:type="dxa"/>
          </w:tcPr>
          <w:p w:rsidR="001354AB" w:rsidRPr="00363F9B" w:rsidRDefault="001354AB" w:rsidP="009622DD">
            <w:pPr>
              <w:pStyle w:val="NoSpacing"/>
            </w:pPr>
          </w:p>
        </w:tc>
        <w:tc>
          <w:tcPr>
            <w:tcW w:w="1699" w:type="dxa"/>
            <w:gridSpan w:val="2"/>
          </w:tcPr>
          <w:p w:rsidR="001354AB" w:rsidRPr="00363F9B" w:rsidRDefault="001354AB" w:rsidP="009622DD">
            <w:pPr>
              <w:pStyle w:val="NoSpacing"/>
            </w:pPr>
          </w:p>
        </w:tc>
        <w:tc>
          <w:tcPr>
            <w:tcW w:w="1699" w:type="dxa"/>
            <w:gridSpan w:val="3"/>
          </w:tcPr>
          <w:p w:rsidR="001354AB" w:rsidRPr="00363F9B" w:rsidRDefault="001354AB" w:rsidP="009622DD">
            <w:pPr>
              <w:pStyle w:val="NoSpacing"/>
            </w:pPr>
          </w:p>
        </w:tc>
        <w:tc>
          <w:tcPr>
            <w:tcW w:w="1690" w:type="dxa"/>
            <w:gridSpan w:val="2"/>
          </w:tcPr>
          <w:p w:rsidR="001354AB" w:rsidRPr="00363F9B" w:rsidRDefault="001354AB" w:rsidP="009622DD">
            <w:pPr>
              <w:pStyle w:val="NoSpacing"/>
            </w:pPr>
          </w:p>
        </w:tc>
        <w:tc>
          <w:tcPr>
            <w:tcW w:w="1802" w:type="dxa"/>
            <w:gridSpan w:val="2"/>
          </w:tcPr>
          <w:p w:rsidR="001354AB" w:rsidRPr="00363F9B" w:rsidRDefault="001354AB" w:rsidP="009622DD">
            <w:pPr>
              <w:pStyle w:val="NoSpacing"/>
            </w:pPr>
          </w:p>
        </w:tc>
      </w:tr>
      <w:tr w:rsidR="001354AB" w:rsidRPr="00363F9B" w:rsidTr="008741BE">
        <w:tc>
          <w:tcPr>
            <w:tcW w:w="2513" w:type="dxa"/>
            <w:tcBorders>
              <w:bottom w:val="single" w:sz="4" w:space="0" w:color="auto"/>
            </w:tcBorders>
          </w:tcPr>
          <w:p w:rsidR="001354AB" w:rsidRPr="00363F9B" w:rsidRDefault="001354AB" w:rsidP="009622DD">
            <w:pPr>
              <w:pStyle w:val="NoSpacing"/>
              <w:rPr>
                <w:b/>
                <w:i/>
              </w:rPr>
            </w:pPr>
          </w:p>
        </w:tc>
        <w:tc>
          <w:tcPr>
            <w:tcW w:w="1613" w:type="dxa"/>
            <w:tcBorders>
              <w:bottom w:val="single" w:sz="4" w:space="0" w:color="auto"/>
            </w:tcBorders>
          </w:tcPr>
          <w:p w:rsidR="001354AB" w:rsidRPr="00363F9B" w:rsidRDefault="001354AB" w:rsidP="009622DD">
            <w:pPr>
              <w:pStyle w:val="NoSpacing"/>
            </w:pPr>
          </w:p>
        </w:tc>
        <w:tc>
          <w:tcPr>
            <w:tcW w:w="1699" w:type="dxa"/>
            <w:gridSpan w:val="2"/>
            <w:tcBorders>
              <w:bottom w:val="single" w:sz="4" w:space="0" w:color="auto"/>
            </w:tcBorders>
          </w:tcPr>
          <w:p w:rsidR="001354AB" w:rsidRPr="00363F9B" w:rsidRDefault="001354AB" w:rsidP="009622DD">
            <w:pPr>
              <w:pStyle w:val="NoSpacing"/>
            </w:pPr>
          </w:p>
        </w:tc>
        <w:tc>
          <w:tcPr>
            <w:tcW w:w="1699" w:type="dxa"/>
            <w:gridSpan w:val="3"/>
            <w:tcBorders>
              <w:bottom w:val="single" w:sz="4" w:space="0" w:color="auto"/>
            </w:tcBorders>
          </w:tcPr>
          <w:p w:rsidR="001354AB" w:rsidRPr="00363F9B" w:rsidRDefault="001354AB" w:rsidP="009622DD">
            <w:pPr>
              <w:pStyle w:val="NoSpacing"/>
            </w:pPr>
          </w:p>
        </w:tc>
        <w:tc>
          <w:tcPr>
            <w:tcW w:w="1690" w:type="dxa"/>
            <w:gridSpan w:val="2"/>
            <w:tcBorders>
              <w:bottom w:val="single" w:sz="4" w:space="0" w:color="auto"/>
            </w:tcBorders>
          </w:tcPr>
          <w:p w:rsidR="001354AB" w:rsidRPr="00363F9B" w:rsidRDefault="001354AB" w:rsidP="009622DD">
            <w:pPr>
              <w:pStyle w:val="NoSpacing"/>
            </w:pPr>
          </w:p>
        </w:tc>
        <w:tc>
          <w:tcPr>
            <w:tcW w:w="1802" w:type="dxa"/>
            <w:gridSpan w:val="2"/>
            <w:tcBorders>
              <w:bottom w:val="single" w:sz="4" w:space="0" w:color="auto"/>
            </w:tcBorders>
          </w:tcPr>
          <w:p w:rsidR="001354AB" w:rsidRPr="00363F9B" w:rsidRDefault="001354AB" w:rsidP="009622DD">
            <w:pPr>
              <w:pStyle w:val="NoSpacing"/>
            </w:pPr>
          </w:p>
        </w:tc>
      </w:tr>
      <w:tr w:rsidR="001354AB" w:rsidRPr="00363F9B" w:rsidTr="008741BE">
        <w:tc>
          <w:tcPr>
            <w:tcW w:w="2513" w:type="dxa"/>
            <w:tcBorders>
              <w:bottom w:val="single" w:sz="4" w:space="0" w:color="auto"/>
            </w:tcBorders>
          </w:tcPr>
          <w:p w:rsidR="001354AB" w:rsidRPr="00363F9B" w:rsidRDefault="001354AB" w:rsidP="009622DD">
            <w:pPr>
              <w:pStyle w:val="NoSpacing"/>
              <w:rPr>
                <w:b/>
                <w:i/>
              </w:rPr>
            </w:pPr>
            <w:r w:rsidRPr="00363F9B">
              <w:rPr>
                <w:b/>
                <w:i/>
              </w:rPr>
              <w:t>GRAND TOTAL COSTS</w:t>
            </w:r>
          </w:p>
        </w:tc>
        <w:tc>
          <w:tcPr>
            <w:tcW w:w="1613" w:type="dxa"/>
            <w:tcBorders>
              <w:bottom w:val="single" w:sz="4" w:space="0" w:color="auto"/>
            </w:tcBorders>
          </w:tcPr>
          <w:p w:rsidR="001354AB" w:rsidRPr="00363F9B" w:rsidRDefault="001354AB" w:rsidP="009622DD">
            <w:pPr>
              <w:pStyle w:val="NoSpacing"/>
            </w:pPr>
          </w:p>
        </w:tc>
        <w:tc>
          <w:tcPr>
            <w:tcW w:w="1699" w:type="dxa"/>
            <w:gridSpan w:val="2"/>
            <w:tcBorders>
              <w:bottom w:val="single" w:sz="4" w:space="0" w:color="auto"/>
            </w:tcBorders>
          </w:tcPr>
          <w:p w:rsidR="001354AB" w:rsidRPr="00363F9B" w:rsidRDefault="001354AB" w:rsidP="009622DD">
            <w:pPr>
              <w:pStyle w:val="NoSpacing"/>
            </w:pPr>
          </w:p>
        </w:tc>
        <w:tc>
          <w:tcPr>
            <w:tcW w:w="1699" w:type="dxa"/>
            <w:gridSpan w:val="3"/>
            <w:tcBorders>
              <w:bottom w:val="single" w:sz="4" w:space="0" w:color="auto"/>
            </w:tcBorders>
          </w:tcPr>
          <w:p w:rsidR="001354AB" w:rsidRPr="00363F9B" w:rsidRDefault="001354AB" w:rsidP="009622DD">
            <w:pPr>
              <w:pStyle w:val="NoSpacing"/>
            </w:pPr>
          </w:p>
        </w:tc>
        <w:tc>
          <w:tcPr>
            <w:tcW w:w="1690" w:type="dxa"/>
            <w:gridSpan w:val="2"/>
            <w:tcBorders>
              <w:bottom w:val="single" w:sz="4" w:space="0" w:color="auto"/>
            </w:tcBorders>
          </w:tcPr>
          <w:p w:rsidR="001354AB" w:rsidRPr="00363F9B" w:rsidRDefault="001354AB" w:rsidP="009622DD">
            <w:pPr>
              <w:pStyle w:val="NoSpacing"/>
            </w:pPr>
          </w:p>
        </w:tc>
        <w:tc>
          <w:tcPr>
            <w:tcW w:w="1802" w:type="dxa"/>
            <w:gridSpan w:val="2"/>
            <w:tcBorders>
              <w:bottom w:val="single" w:sz="4" w:space="0" w:color="auto"/>
            </w:tcBorders>
          </w:tcPr>
          <w:p w:rsidR="001354AB" w:rsidRPr="00363F9B" w:rsidRDefault="001354AB" w:rsidP="009622DD">
            <w:pPr>
              <w:pStyle w:val="NoSpacing"/>
            </w:pPr>
          </w:p>
        </w:tc>
      </w:tr>
      <w:tr w:rsidR="001354AB" w:rsidRPr="00363F9B" w:rsidTr="008741BE">
        <w:tc>
          <w:tcPr>
            <w:tcW w:w="2513" w:type="dxa"/>
            <w:shd w:val="clear" w:color="auto" w:fill="E0E0E0"/>
          </w:tcPr>
          <w:p w:rsidR="001354AB" w:rsidRDefault="001354AB" w:rsidP="009622DD">
            <w:pPr>
              <w:pStyle w:val="NoSpacing"/>
            </w:pPr>
          </w:p>
          <w:p w:rsidR="00CB0229" w:rsidRPr="00363F9B" w:rsidRDefault="00CB0229" w:rsidP="009622DD">
            <w:pPr>
              <w:pStyle w:val="NoSpacing"/>
            </w:pPr>
          </w:p>
        </w:tc>
        <w:tc>
          <w:tcPr>
            <w:tcW w:w="1613" w:type="dxa"/>
            <w:shd w:val="clear" w:color="auto" w:fill="E0E0E0"/>
          </w:tcPr>
          <w:p w:rsidR="001354AB" w:rsidRPr="00363F9B" w:rsidRDefault="001354AB" w:rsidP="009622DD">
            <w:pPr>
              <w:pStyle w:val="NoSpacing"/>
            </w:pPr>
          </w:p>
        </w:tc>
        <w:tc>
          <w:tcPr>
            <w:tcW w:w="1699" w:type="dxa"/>
            <w:gridSpan w:val="2"/>
            <w:shd w:val="clear" w:color="auto" w:fill="E0E0E0"/>
          </w:tcPr>
          <w:p w:rsidR="001354AB" w:rsidRPr="00363F9B" w:rsidRDefault="001354AB" w:rsidP="009622DD">
            <w:pPr>
              <w:pStyle w:val="NoSpacing"/>
            </w:pPr>
          </w:p>
        </w:tc>
        <w:tc>
          <w:tcPr>
            <w:tcW w:w="1699" w:type="dxa"/>
            <w:gridSpan w:val="3"/>
            <w:shd w:val="clear" w:color="auto" w:fill="E0E0E0"/>
          </w:tcPr>
          <w:p w:rsidR="001354AB" w:rsidRPr="00363F9B" w:rsidRDefault="001354AB" w:rsidP="009622DD">
            <w:pPr>
              <w:pStyle w:val="NoSpacing"/>
            </w:pPr>
          </w:p>
        </w:tc>
        <w:tc>
          <w:tcPr>
            <w:tcW w:w="1690" w:type="dxa"/>
            <w:gridSpan w:val="2"/>
            <w:shd w:val="clear" w:color="auto" w:fill="E0E0E0"/>
          </w:tcPr>
          <w:p w:rsidR="001354AB" w:rsidRPr="00363F9B" w:rsidRDefault="001354AB" w:rsidP="009622DD">
            <w:pPr>
              <w:pStyle w:val="NoSpacing"/>
            </w:pPr>
          </w:p>
        </w:tc>
        <w:tc>
          <w:tcPr>
            <w:tcW w:w="1802" w:type="dxa"/>
            <w:gridSpan w:val="2"/>
            <w:shd w:val="clear" w:color="auto" w:fill="E0E0E0"/>
          </w:tcPr>
          <w:p w:rsidR="001354AB" w:rsidRPr="00363F9B" w:rsidRDefault="001354AB"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p>
        </w:tc>
        <w:tc>
          <w:tcPr>
            <w:tcW w:w="1260" w:type="dxa"/>
            <w:gridSpan w:val="2"/>
            <w:tcBorders>
              <w:bottom w:val="single" w:sz="4" w:space="0" w:color="auto"/>
            </w:tcBorders>
          </w:tcPr>
          <w:p w:rsidR="009622DD" w:rsidRPr="00363F9B" w:rsidRDefault="009622DD" w:rsidP="009622DD">
            <w:pPr>
              <w:pStyle w:val="NoSpacing"/>
            </w:pPr>
          </w:p>
        </w:tc>
        <w:tc>
          <w:tcPr>
            <w:tcW w:w="1260" w:type="dxa"/>
            <w:tcBorders>
              <w:bottom w:val="single" w:sz="4" w:space="0" w:color="auto"/>
            </w:tcBorders>
          </w:tcPr>
          <w:p w:rsidR="009622DD" w:rsidRPr="00363F9B" w:rsidRDefault="009622DD" w:rsidP="009622DD">
            <w:pPr>
              <w:pStyle w:val="NoSpacing"/>
            </w:pPr>
          </w:p>
        </w:tc>
        <w:tc>
          <w:tcPr>
            <w:tcW w:w="1260" w:type="dxa"/>
            <w:gridSpan w:val="2"/>
            <w:tcBorders>
              <w:bottom w:val="single" w:sz="4" w:space="0" w:color="auto"/>
            </w:tcBorders>
          </w:tcPr>
          <w:p w:rsidR="009622DD" w:rsidRPr="00363F9B" w:rsidRDefault="009622DD" w:rsidP="009622DD">
            <w:pPr>
              <w:pStyle w:val="NoSpacing"/>
            </w:pPr>
          </w:p>
        </w:tc>
        <w:tc>
          <w:tcPr>
            <w:tcW w:w="1260" w:type="dxa"/>
            <w:gridSpan w:val="2"/>
            <w:tcBorders>
              <w:bottom w:val="single" w:sz="4" w:space="0" w:color="auto"/>
            </w:tcBorders>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rPr>
                <w:b/>
              </w:rPr>
            </w:pPr>
            <w:r w:rsidRPr="00363F9B">
              <w:rPr>
                <w:b/>
              </w:rPr>
              <w:t>III.  REVENUE SOURCES</w:t>
            </w:r>
          </w:p>
        </w:tc>
        <w:tc>
          <w:tcPr>
            <w:tcW w:w="1260" w:type="dxa"/>
            <w:gridSpan w:val="2"/>
            <w:shd w:val="clear" w:color="auto" w:fill="E0E0E0"/>
          </w:tcPr>
          <w:p w:rsidR="009622DD" w:rsidRPr="00363F9B" w:rsidRDefault="009622DD" w:rsidP="009622DD">
            <w:pPr>
              <w:pStyle w:val="NoSpacing"/>
            </w:pPr>
          </w:p>
        </w:tc>
        <w:tc>
          <w:tcPr>
            <w:tcW w:w="1260" w:type="dxa"/>
            <w:shd w:val="clear" w:color="auto" w:fill="E0E0E0"/>
          </w:tcPr>
          <w:p w:rsidR="009622DD" w:rsidRPr="00363F9B" w:rsidRDefault="009622DD" w:rsidP="009622DD">
            <w:pPr>
              <w:pStyle w:val="NoSpacing"/>
            </w:pPr>
          </w:p>
        </w:tc>
        <w:tc>
          <w:tcPr>
            <w:tcW w:w="1260" w:type="dxa"/>
            <w:gridSpan w:val="2"/>
            <w:shd w:val="clear" w:color="auto" w:fill="E0E0E0"/>
          </w:tcPr>
          <w:p w:rsidR="009622DD" w:rsidRPr="00363F9B" w:rsidRDefault="009622DD" w:rsidP="009622DD">
            <w:pPr>
              <w:pStyle w:val="NoSpacing"/>
            </w:pPr>
          </w:p>
        </w:tc>
        <w:tc>
          <w:tcPr>
            <w:tcW w:w="1260" w:type="dxa"/>
            <w:gridSpan w:val="2"/>
            <w:shd w:val="clear" w:color="auto" w:fill="E0E0E0"/>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rPr>
                <w:b/>
              </w:rPr>
            </w:pPr>
            <w:r w:rsidRPr="00363F9B">
              <w:rPr>
                <w:b/>
              </w:rPr>
              <w:t>Source of Funds</w:t>
            </w:r>
          </w:p>
        </w:tc>
        <w:tc>
          <w:tcPr>
            <w:tcW w:w="1260" w:type="dxa"/>
            <w:gridSpan w:val="2"/>
            <w:shd w:val="clear" w:color="auto" w:fill="E0E0E0"/>
          </w:tcPr>
          <w:p w:rsidR="009622DD" w:rsidRPr="00363F9B" w:rsidRDefault="009622DD" w:rsidP="009622DD">
            <w:pPr>
              <w:pStyle w:val="NoSpacing"/>
            </w:pPr>
          </w:p>
        </w:tc>
        <w:tc>
          <w:tcPr>
            <w:tcW w:w="1260" w:type="dxa"/>
            <w:shd w:val="clear" w:color="auto" w:fill="E0E0E0"/>
          </w:tcPr>
          <w:p w:rsidR="009622DD" w:rsidRPr="00363F9B" w:rsidRDefault="009622DD" w:rsidP="009622DD">
            <w:pPr>
              <w:pStyle w:val="NoSpacing"/>
            </w:pPr>
          </w:p>
        </w:tc>
        <w:tc>
          <w:tcPr>
            <w:tcW w:w="1260" w:type="dxa"/>
            <w:gridSpan w:val="2"/>
            <w:shd w:val="clear" w:color="auto" w:fill="E0E0E0"/>
          </w:tcPr>
          <w:p w:rsidR="009622DD" w:rsidRPr="00363F9B" w:rsidRDefault="009622DD" w:rsidP="009622DD">
            <w:pPr>
              <w:pStyle w:val="NoSpacing"/>
            </w:pPr>
          </w:p>
        </w:tc>
        <w:tc>
          <w:tcPr>
            <w:tcW w:w="1260" w:type="dxa"/>
            <w:gridSpan w:val="2"/>
            <w:shd w:val="clear" w:color="auto" w:fill="E0E0E0"/>
          </w:tcPr>
          <w:p w:rsidR="009622DD" w:rsidRPr="00363F9B" w:rsidRDefault="009622DD" w:rsidP="009622DD">
            <w:pPr>
              <w:pStyle w:val="NoSpacing"/>
            </w:pPr>
          </w:p>
        </w:tc>
      </w:tr>
      <w:tr w:rsidR="00D0572C" w:rsidRPr="00363F9B" w:rsidTr="008741BE">
        <w:trPr>
          <w:gridAfter w:val="1"/>
          <w:wAfter w:w="1368" w:type="dxa"/>
          <w:trHeight w:val="345"/>
        </w:trPr>
        <w:tc>
          <w:tcPr>
            <w:tcW w:w="4608" w:type="dxa"/>
            <w:gridSpan w:val="3"/>
          </w:tcPr>
          <w:p w:rsidR="00D0572C" w:rsidRDefault="00D0572C" w:rsidP="00D0572C">
            <w:pPr>
              <w:pStyle w:val="NoSpacing"/>
            </w:pPr>
            <w:r w:rsidRPr="00363F9B">
              <w:t>New Tuition</w:t>
            </w:r>
            <w:r>
              <w:t>: In-State</w:t>
            </w:r>
            <w:r w:rsidR="006F0763">
              <w:t xml:space="preserve"> Students</w:t>
            </w:r>
          </w:p>
        </w:tc>
        <w:tc>
          <w:tcPr>
            <w:tcW w:w="1260" w:type="dxa"/>
            <w:gridSpan w:val="2"/>
          </w:tcPr>
          <w:p w:rsidR="00D0572C" w:rsidRDefault="00D0572C" w:rsidP="009622DD">
            <w:pPr>
              <w:pStyle w:val="NoSpacing"/>
            </w:pPr>
          </w:p>
        </w:tc>
        <w:tc>
          <w:tcPr>
            <w:tcW w:w="1260" w:type="dxa"/>
          </w:tcPr>
          <w:p w:rsidR="00D0572C" w:rsidRDefault="00D0572C" w:rsidP="009622DD">
            <w:pPr>
              <w:pStyle w:val="NoSpacing"/>
            </w:pPr>
          </w:p>
        </w:tc>
        <w:tc>
          <w:tcPr>
            <w:tcW w:w="1260" w:type="dxa"/>
            <w:gridSpan w:val="2"/>
          </w:tcPr>
          <w:p w:rsidR="00D0572C" w:rsidRPr="00363F9B" w:rsidRDefault="00D0572C" w:rsidP="009622DD">
            <w:pPr>
              <w:pStyle w:val="NoSpacing"/>
            </w:pPr>
          </w:p>
        </w:tc>
        <w:tc>
          <w:tcPr>
            <w:tcW w:w="1260" w:type="dxa"/>
            <w:gridSpan w:val="2"/>
          </w:tcPr>
          <w:p w:rsidR="00D0572C" w:rsidRPr="00363F9B" w:rsidRDefault="00D0572C" w:rsidP="009622DD">
            <w:pPr>
              <w:pStyle w:val="NoSpacing"/>
            </w:pPr>
          </w:p>
        </w:tc>
      </w:tr>
      <w:tr w:rsidR="00D0572C" w:rsidRPr="00363F9B" w:rsidTr="008741BE">
        <w:trPr>
          <w:gridAfter w:val="1"/>
          <w:wAfter w:w="1368" w:type="dxa"/>
          <w:trHeight w:val="345"/>
        </w:trPr>
        <w:tc>
          <w:tcPr>
            <w:tcW w:w="4608" w:type="dxa"/>
            <w:gridSpan w:val="3"/>
          </w:tcPr>
          <w:p w:rsidR="00D0572C" w:rsidRPr="00363F9B" w:rsidRDefault="00D0572C" w:rsidP="00D0572C">
            <w:pPr>
              <w:pStyle w:val="NoSpacing"/>
            </w:pPr>
            <w:r w:rsidRPr="00363F9B">
              <w:t>New Tuition</w:t>
            </w:r>
            <w:r>
              <w:t>: Out-of-State</w:t>
            </w:r>
            <w:r w:rsidR="006F0763">
              <w:t xml:space="preserve"> Students</w:t>
            </w:r>
          </w:p>
        </w:tc>
        <w:tc>
          <w:tcPr>
            <w:tcW w:w="1260" w:type="dxa"/>
            <w:gridSpan w:val="2"/>
          </w:tcPr>
          <w:p w:rsidR="00D0572C" w:rsidRPr="00363F9B" w:rsidRDefault="00D0572C" w:rsidP="009622DD">
            <w:pPr>
              <w:pStyle w:val="NoSpacing"/>
            </w:pPr>
          </w:p>
        </w:tc>
        <w:tc>
          <w:tcPr>
            <w:tcW w:w="1260" w:type="dxa"/>
          </w:tcPr>
          <w:p w:rsidR="00D0572C" w:rsidRPr="00363F9B" w:rsidRDefault="00D0572C" w:rsidP="009622DD">
            <w:pPr>
              <w:pStyle w:val="NoSpacing"/>
            </w:pPr>
          </w:p>
        </w:tc>
        <w:tc>
          <w:tcPr>
            <w:tcW w:w="1260" w:type="dxa"/>
            <w:gridSpan w:val="2"/>
          </w:tcPr>
          <w:p w:rsidR="00D0572C" w:rsidRPr="00363F9B" w:rsidRDefault="00D0572C" w:rsidP="009622DD">
            <w:pPr>
              <w:pStyle w:val="NoSpacing"/>
            </w:pPr>
          </w:p>
        </w:tc>
        <w:tc>
          <w:tcPr>
            <w:tcW w:w="1260" w:type="dxa"/>
            <w:gridSpan w:val="2"/>
          </w:tcPr>
          <w:p w:rsidR="00D0572C" w:rsidRPr="00363F9B" w:rsidRDefault="00D0572C" w:rsidP="009622DD">
            <w:pPr>
              <w:pStyle w:val="NoSpacing"/>
            </w:pPr>
          </w:p>
        </w:tc>
      </w:tr>
      <w:tr w:rsidR="00D0572C" w:rsidRPr="00363F9B" w:rsidTr="008741BE">
        <w:trPr>
          <w:gridAfter w:val="1"/>
          <w:wAfter w:w="1368" w:type="dxa"/>
          <w:trHeight w:val="345"/>
        </w:trPr>
        <w:tc>
          <w:tcPr>
            <w:tcW w:w="4608" w:type="dxa"/>
            <w:gridSpan w:val="3"/>
          </w:tcPr>
          <w:p w:rsidR="00D0572C" w:rsidRPr="00363F9B" w:rsidRDefault="00D0572C" w:rsidP="006F0763">
            <w:pPr>
              <w:pStyle w:val="NoSpacing"/>
            </w:pPr>
            <w:r w:rsidRPr="00363F9B">
              <w:t>New Tuition</w:t>
            </w:r>
            <w:r>
              <w:t>: International</w:t>
            </w:r>
            <w:r w:rsidR="006F0763">
              <w:t xml:space="preserve"> Students</w:t>
            </w:r>
          </w:p>
        </w:tc>
        <w:tc>
          <w:tcPr>
            <w:tcW w:w="1260" w:type="dxa"/>
            <w:gridSpan w:val="2"/>
          </w:tcPr>
          <w:p w:rsidR="00D0572C" w:rsidRPr="00363F9B" w:rsidRDefault="00D0572C" w:rsidP="009622DD">
            <w:pPr>
              <w:pStyle w:val="NoSpacing"/>
            </w:pPr>
          </w:p>
        </w:tc>
        <w:tc>
          <w:tcPr>
            <w:tcW w:w="1260" w:type="dxa"/>
          </w:tcPr>
          <w:p w:rsidR="00D0572C" w:rsidRPr="00363F9B" w:rsidRDefault="00D0572C" w:rsidP="009622DD">
            <w:pPr>
              <w:pStyle w:val="NoSpacing"/>
            </w:pPr>
          </w:p>
        </w:tc>
        <w:tc>
          <w:tcPr>
            <w:tcW w:w="1260" w:type="dxa"/>
            <w:gridSpan w:val="2"/>
          </w:tcPr>
          <w:p w:rsidR="00D0572C" w:rsidRPr="00363F9B" w:rsidRDefault="00D0572C" w:rsidP="009622DD">
            <w:pPr>
              <w:pStyle w:val="NoSpacing"/>
            </w:pPr>
          </w:p>
        </w:tc>
        <w:tc>
          <w:tcPr>
            <w:tcW w:w="1260" w:type="dxa"/>
            <w:gridSpan w:val="2"/>
          </w:tcPr>
          <w:p w:rsidR="00D0572C" w:rsidRPr="00363F9B" w:rsidRDefault="00D0572C"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r w:rsidRPr="00363F9B">
              <w:t>Reallocation of existing funds</w:t>
            </w:r>
          </w:p>
        </w:tc>
        <w:tc>
          <w:tcPr>
            <w:tcW w:w="1260" w:type="dxa"/>
            <w:gridSpan w:val="2"/>
            <w:tcBorders>
              <w:bottom w:val="single" w:sz="4" w:space="0" w:color="auto"/>
            </w:tcBorders>
          </w:tcPr>
          <w:p w:rsidR="009622DD" w:rsidRPr="00363F9B" w:rsidRDefault="009622DD" w:rsidP="009622DD">
            <w:pPr>
              <w:pStyle w:val="NoSpacing"/>
            </w:pPr>
          </w:p>
        </w:tc>
        <w:tc>
          <w:tcPr>
            <w:tcW w:w="1260" w:type="dxa"/>
            <w:tcBorders>
              <w:bottom w:val="single" w:sz="4" w:space="0" w:color="auto"/>
            </w:tcBorders>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r>
              <w:t>Endowment Funds</w:t>
            </w:r>
          </w:p>
        </w:tc>
        <w:tc>
          <w:tcPr>
            <w:tcW w:w="1260" w:type="dxa"/>
            <w:gridSpan w:val="2"/>
            <w:shd w:val="clear" w:color="auto" w:fill="FFFFFF" w:themeFill="background1"/>
          </w:tcPr>
          <w:p w:rsidR="009622DD" w:rsidRPr="00363F9B" w:rsidRDefault="009622DD" w:rsidP="009622DD">
            <w:pPr>
              <w:pStyle w:val="NoSpacing"/>
            </w:pPr>
          </w:p>
        </w:tc>
        <w:tc>
          <w:tcPr>
            <w:tcW w:w="1260" w:type="dxa"/>
            <w:shd w:val="clear" w:color="auto" w:fill="FFFFFF" w:themeFill="background1"/>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D0572C" w:rsidRPr="00363F9B" w:rsidTr="008741BE">
        <w:trPr>
          <w:gridAfter w:val="1"/>
          <w:wAfter w:w="1368" w:type="dxa"/>
        </w:trPr>
        <w:tc>
          <w:tcPr>
            <w:tcW w:w="4608" w:type="dxa"/>
            <w:gridSpan w:val="3"/>
          </w:tcPr>
          <w:p w:rsidR="00D0572C" w:rsidRDefault="00D0572C" w:rsidP="009622DD">
            <w:pPr>
              <w:pStyle w:val="NoSpacing"/>
            </w:pPr>
            <w:r>
              <w:t>Grants (e.g., for start up costs)</w:t>
            </w:r>
          </w:p>
          <w:p w:rsidR="006F0763" w:rsidRPr="006F0763" w:rsidRDefault="006F0763" w:rsidP="006F0763">
            <w:pPr>
              <w:pStyle w:val="NoSpacing"/>
              <w:rPr>
                <w:i/>
              </w:rPr>
            </w:pPr>
            <w:r w:rsidRPr="006F0763">
              <w:rPr>
                <w:i/>
              </w:rPr>
              <w:t>Describe where you are in the grant process</w:t>
            </w:r>
          </w:p>
        </w:tc>
        <w:tc>
          <w:tcPr>
            <w:tcW w:w="1260" w:type="dxa"/>
            <w:gridSpan w:val="2"/>
            <w:shd w:val="clear" w:color="auto" w:fill="DDD9C3" w:themeFill="background2" w:themeFillShade="E6"/>
          </w:tcPr>
          <w:p w:rsidR="00D0572C" w:rsidRPr="00363F9B" w:rsidRDefault="00D0572C" w:rsidP="009622DD">
            <w:pPr>
              <w:pStyle w:val="NoSpacing"/>
            </w:pPr>
          </w:p>
        </w:tc>
        <w:tc>
          <w:tcPr>
            <w:tcW w:w="1260" w:type="dxa"/>
            <w:shd w:val="clear" w:color="auto" w:fill="DDD9C3" w:themeFill="background2" w:themeFillShade="E6"/>
          </w:tcPr>
          <w:p w:rsidR="00D0572C" w:rsidRPr="00363F9B" w:rsidRDefault="00D0572C" w:rsidP="009622DD">
            <w:pPr>
              <w:pStyle w:val="NoSpacing"/>
            </w:pPr>
          </w:p>
        </w:tc>
        <w:tc>
          <w:tcPr>
            <w:tcW w:w="1260" w:type="dxa"/>
            <w:gridSpan w:val="2"/>
          </w:tcPr>
          <w:p w:rsidR="00D0572C" w:rsidRPr="00363F9B" w:rsidRDefault="00D0572C" w:rsidP="009622DD">
            <w:pPr>
              <w:pStyle w:val="NoSpacing"/>
            </w:pPr>
          </w:p>
        </w:tc>
        <w:tc>
          <w:tcPr>
            <w:tcW w:w="1260" w:type="dxa"/>
            <w:gridSpan w:val="2"/>
          </w:tcPr>
          <w:p w:rsidR="00D0572C" w:rsidRPr="00363F9B" w:rsidRDefault="00D0572C"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r>
              <w:t>New student work (e.g., Ph.D. Teaching Assistants )</w:t>
            </w:r>
          </w:p>
        </w:tc>
        <w:tc>
          <w:tcPr>
            <w:tcW w:w="1260" w:type="dxa"/>
            <w:gridSpan w:val="2"/>
            <w:shd w:val="clear" w:color="auto" w:fill="DDD9C3" w:themeFill="background2" w:themeFillShade="E6"/>
          </w:tcPr>
          <w:p w:rsidR="009622DD" w:rsidRPr="00363F9B" w:rsidRDefault="009622DD" w:rsidP="009622DD">
            <w:pPr>
              <w:pStyle w:val="NoSpacing"/>
            </w:pPr>
          </w:p>
        </w:tc>
        <w:tc>
          <w:tcPr>
            <w:tcW w:w="1260" w:type="dxa"/>
            <w:shd w:val="clear" w:color="auto" w:fill="DDD9C3" w:themeFill="background2" w:themeFillShade="E6"/>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r>
              <w:t>Room and Board</w:t>
            </w:r>
          </w:p>
        </w:tc>
        <w:tc>
          <w:tcPr>
            <w:tcW w:w="1260" w:type="dxa"/>
            <w:gridSpan w:val="2"/>
          </w:tcPr>
          <w:p w:rsidR="009622DD" w:rsidRPr="00363F9B" w:rsidRDefault="009622DD" w:rsidP="009622DD">
            <w:pPr>
              <w:pStyle w:val="NoSpacing"/>
            </w:pPr>
          </w:p>
        </w:tc>
        <w:tc>
          <w:tcPr>
            <w:tcW w:w="1260" w:type="dxa"/>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r w:rsidRPr="00363F9B">
              <w:t>Student fees</w:t>
            </w:r>
          </w:p>
        </w:tc>
        <w:tc>
          <w:tcPr>
            <w:tcW w:w="1260" w:type="dxa"/>
            <w:gridSpan w:val="2"/>
          </w:tcPr>
          <w:p w:rsidR="009622DD" w:rsidRPr="00363F9B" w:rsidRDefault="009622DD" w:rsidP="009622DD">
            <w:pPr>
              <w:pStyle w:val="NoSpacing"/>
            </w:pPr>
          </w:p>
        </w:tc>
        <w:tc>
          <w:tcPr>
            <w:tcW w:w="1260" w:type="dxa"/>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r w:rsidRPr="00363F9B">
              <w:t>Other</w:t>
            </w:r>
          </w:p>
        </w:tc>
        <w:tc>
          <w:tcPr>
            <w:tcW w:w="1260" w:type="dxa"/>
            <w:gridSpan w:val="2"/>
          </w:tcPr>
          <w:p w:rsidR="009622DD" w:rsidRPr="00363F9B" w:rsidRDefault="009622DD" w:rsidP="009622DD">
            <w:pPr>
              <w:pStyle w:val="NoSpacing"/>
            </w:pPr>
          </w:p>
        </w:tc>
        <w:tc>
          <w:tcPr>
            <w:tcW w:w="1260" w:type="dxa"/>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r w:rsidR="009622DD" w:rsidRPr="00363F9B" w:rsidTr="008741BE">
        <w:trPr>
          <w:gridAfter w:val="1"/>
          <w:wAfter w:w="1368" w:type="dxa"/>
        </w:trPr>
        <w:tc>
          <w:tcPr>
            <w:tcW w:w="4608" w:type="dxa"/>
            <w:gridSpan w:val="3"/>
          </w:tcPr>
          <w:p w:rsidR="009622DD" w:rsidRPr="00363F9B" w:rsidRDefault="009622DD" w:rsidP="009622DD">
            <w:pPr>
              <w:pStyle w:val="NoSpacing"/>
              <w:rPr>
                <w:b/>
                <w:i/>
              </w:rPr>
            </w:pPr>
            <w:r w:rsidRPr="00363F9B">
              <w:rPr>
                <w:b/>
                <w:i/>
              </w:rPr>
              <w:t>GRAND TOTAL REVENUES</w:t>
            </w:r>
          </w:p>
        </w:tc>
        <w:tc>
          <w:tcPr>
            <w:tcW w:w="1260" w:type="dxa"/>
            <w:gridSpan w:val="2"/>
          </w:tcPr>
          <w:p w:rsidR="009622DD" w:rsidRPr="00363F9B" w:rsidRDefault="009622DD" w:rsidP="009622DD">
            <w:pPr>
              <w:pStyle w:val="NoSpacing"/>
            </w:pPr>
          </w:p>
        </w:tc>
        <w:tc>
          <w:tcPr>
            <w:tcW w:w="1260" w:type="dxa"/>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c>
          <w:tcPr>
            <w:tcW w:w="1260" w:type="dxa"/>
            <w:gridSpan w:val="2"/>
          </w:tcPr>
          <w:p w:rsidR="009622DD" w:rsidRPr="00363F9B" w:rsidRDefault="009622DD" w:rsidP="009622DD">
            <w:pPr>
              <w:pStyle w:val="NoSpacing"/>
            </w:pPr>
          </w:p>
        </w:tc>
      </w:tr>
    </w:tbl>
    <w:p w:rsidR="00E46EC4" w:rsidRPr="00E46EC4" w:rsidRDefault="00171CB7" w:rsidP="003A7B65">
      <w:pPr>
        <w:pStyle w:val="ListParagraph"/>
        <w:numPr>
          <w:ilvl w:val="0"/>
          <w:numId w:val="20"/>
        </w:numPr>
      </w:pPr>
      <w:r w:rsidRPr="003A7B65">
        <w:rPr>
          <w:b/>
        </w:rPr>
        <w:t xml:space="preserve">Interdisciplinary Program Support:  </w:t>
      </w:r>
      <w:r w:rsidR="00E46EC4">
        <w:rPr>
          <w:b/>
        </w:rPr>
        <w:t xml:space="preserve">Interdisciplinary academic programs are those that cross the boundaries between traditional departments and disciplines. Interdisciplinary programs typically involve faculty teaching courses from a variety of disciplines, each of which is key to the program as a whole. </w:t>
      </w:r>
    </w:p>
    <w:p w:rsidR="00E46EC4" w:rsidRDefault="00E46EC4" w:rsidP="00E46EC4">
      <w:r w:rsidRPr="00E46EC4">
        <w:rPr>
          <w:b/>
        </w:rPr>
        <w:t xml:space="preserve"> </w:t>
      </w:r>
      <w:r w:rsidR="00171CB7">
        <w:t xml:space="preserve">Interdisciplinary programs must meet the above criteria. In addition, they must, at a minimum, have: </w:t>
      </w:r>
    </w:p>
    <w:p w:rsidR="00E46EC4" w:rsidRPr="00E46EC4" w:rsidRDefault="00171CB7" w:rsidP="00E46EC4">
      <w:pPr>
        <w:pStyle w:val="ListParagraph"/>
        <w:numPr>
          <w:ilvl w:val="0"/>
          <w:numId w:val="36"/>
        </w:numPr>
        <w:rPr>
          <w:b/>
          <w:sz w:val="24"/>
          <w:szCs w:val="24"/>
        </w:rPr>
      </w:pPr>
      <w:r>
        <w:t xml:space="preserve">an identifiable faculty; </w:t>
      </w:r>
    </w:p>
    <w:p w:rsidR="00E46EC4" w:rsidRPr="00E46EC4" w:rsidRDefault="00171CB7" w:rsidP="00E46EC4">
      <w:pPr>
        <w:pStyle w:val="ListParagraph"/>
        <w:numPr>
          <w:ilvl w:val="0"/>
          <w:numId w:val="36"/>
        </w:numPr>
        <w:rPr>
          <w:b/>
          <w:sz w:val="24"/>
          <w:szCs w:val="24"/>
        </w:rPr>
      </w:pPr>
      <w:r>
        <w:t xml:space="preserve">a </w:t>
      </w:r>
      <w:r w:rsidR="00AE6041">
        <w:t xml:space="preserve"> s</w:t>
      </w:r>
      <w:r>
        <w:t xml:space="preserve">ingle director; </w:t>
      </w:r>
    </w:p>
    <w:p w:rsidR="00E46EC4" w:rsidRPr="00E46EC4" w:rsidRDefault="00171CB7" w:rsidP="00E46EC4">
      <w:pPr>
        <w:pStyle w:val="ListParagraph"/>
        <w:numPr>
          <w:ilvl w:val="0"/>
          <w:numId w:val="36"/>
        </w:numPr>
        <w:rPr>
          <w:b/>
          <w:sz w:val="24"/>
          <w:szCs w:val="24"/>
        </w:rPr>
      </w:pPr>
      <w:r>
        <w:t xml:space="preserve"> a clear reporting line; </w:t>
      </w:r>
    </w:p>
    <w:p w:rsidR="00E46EC4" w:rsidRPr="00E46EC4" w:rsidRDefault="00171CB7" w:rsidP="00E46EC4">
      <w:pPr>
        <w:pStyle w:val="ListParagraph"/>
        <w:numPr>
          <w:ilvl w:val="0"/>
          <w:numId w:val="36"/>
        </w:numPr>
        <w:rPr>
          <w:b/>
          <w:sz w:val="24"/>
          <w:szCs w:val="24"/>
        </w:rPr>
      </w:pPr>
      <w:r>
        <w:t xml:space="preserve"> a common core curriculum;</w:t>
      </w:r>
    </w:p>
    <w:p w:rsidR="00E46EC4" w:rsidRPr="00E46EC4" w:rsidRDefault="00171CB7" w:rsidP="00E46EC4">
      <w:pPr>
        <w:pStyle w:val="ListParagraph"/>
        <w:numPr>
          <w:ilvl w:val="0"/>
          <w:numId w:val="36"/>
        </w:numPr>
        <w:rPr>
          <w:b/>
          <w:sz w:val="24"/>
          <w:szCs w:val="24"/>
        </w:rPr>
      </w:pPr>
      <w:r>
        <w:t xml:space="preserve"> an independent budget, resources, and </w:t>
      </w:r>
    </w:p>
    <w:p w:rsidR="00E46EC4" w:rsidRPr="00E46EC4" w:rsidRDefault="004B1241" w:rsidP="00E46EC4">
      <w:pPr>
        <w:pStyle w:val="ListParagraph"/>
        <w:numPr>
          <w:ilvl w:val="0"/>
          <w:numId w:val="36"/>
        </w:numPr>
        <w:rPr>
          <w:b/>
          <w:sz w:val="24"/>
          <w:szCs w:val="24"/>
        </w:rPr>
      </w:pPr>
      <w:r>
        <w:t xml:space="preserve">an </w:t>
      </w:r>
      <w:r w:rsidR="00171CB7">
        <w:t xml:space="preserve">identifiable space, provided at an administrative level above the participating units. </w:t>
      </w:r>
    </w:p>
    <w:p w:rsidR="00171CB7" w:rsidRPr="00E46EC4" w:rsidRDefault="00171CB7" w:rsidP="00E46EC4">
      <w:pPr>
        <w:rPr>
          <w:b/>
          <w:sz w:val="24"/>
          <w:szCs w:val="24"/>
        </w:rPr>
      </w:pPr>
      <w:r>
        <w:t>These issues should be addressed and agreed upon by all participating units  during the earliest stages of the planning process.</w:t>
      </w:r>
    </w:p>
    <w:p w:rsidR="00171CB7" w:rsidRPr="005D2779" w:rsidRDefault="00171CB7" w:rsidP="003A7B65">
      <w:pPr>
        <w:pStyle w:val="ListParagraph"/>
        <w:rPr>
          <w:b/>
          <w:sz w:val="24"/>
          <w:szCs w:val="24"/>
        </w:rPr>
      </w:pPr>
    </w:p>
    <w:p w:rsidR="00171CB7" w:rsidRPr="004B1241" w:rsidRDefault="00171CB7" w:rsidP="003A7B65">
      <w:pPr>
        <w:pStyle w:val="ListParagraph"/>
        <w:numPr>
          <w:ilvl w:val="0"/>
          <w:numId w:val="20"/>
        </w:numPr>
        <w:rPr>
          <w:sz w:val="24"/>
          <w:szCs w:val="24"/>
        </w:rPr>
      </w:pPr>
      <w:r w:rsidRPr="00E46EC4">
        <w:rPr>
          <w:b/>
        </w:rPr>
        <w:t xml:space="preserve">Proposed CIP Code </w:t>
      </w:r>
      <w:r w:rsidRPr="005D2779">
        <w:t xml:space="preserve">(see </w:t>
      </w:r>
      <w:hyperlink r:id="rId13" w:history="1">
        <w:r w:rsidR="00E46EC4" w:rsidRPr="005247C8">
          <w:rPr>
            <w:rStyle w:val="Hyperlink"/>
          </w:rPr>
          <w:t>http://nces.ed.gov/pubs2002/cip2000/</w:t>
        </w:r>
      </w:hyperlink>
      <w:r w:rsidRPr="005D2779">
        <w:t>:</w:t>
      </w:r>
      <w:r w:rsidRPr="00E46EC4">
        <w:rPr>
          <w:b/>
        </w:rPr>
        <w:t xml:space="preserve"> </w:t>
      </w:r>
      <w:r w:rsidR="00C0785A">
        <w:rPr>
          <w:b/>
        </w:rPr>
        <w:t xml:space="preserve">Please contact the </w:t>
      </w:r>
      <w:r w:rsidR="009622DD" w:rsidRPr="009622DD">
        <w:t>Office of Institutional Research</w:t>
      </w:r>
      <w:r w:rsidR="00C0785A">
        <w:t xml:space="preserve"> to discuss the appropriate CIP Code.</w:t>
      </w:r>
    </w:p>
    <w:p w:rsidR="004B1241" w:rsidRPr="004B1241" w:rsidRDefault="004B1241" w:rsidP="004B1241">
      <w:pPr>
        <w:rPr>
          <w:sz w:val="24"/>
          <w:szCs w:val="24"/>
        </w:rPr>
      </w:pPr>
    </w:p>
    <w:p w:rsidR="00C0785A" w:rsidRDefault="00C0785A" w:rsidP="00000C4A">
      <w:pPr>
        <w:pStyle w:val="ListParagraph"/>
        <w:numPr>
          <w:ilvl w:val="0"/>
          <w:numId w:val="20"/>
        </w:numPr>
        <w:rPr>
          <w:sz w:val="24"/>
          <w:szCs w:val="24"/>
        </w:rPr>
      </w:pPr>
      <w:r w:rsidRPr="00C0785A">
        <w:rPr>
          <w:sz w:val="24"/>
          <w:szCs w:val="24"/>
        </w:rPr>
        <w:t xml:space="preserve">As part of the process of proposing a new program, the NPR Committee requires that you meet with the Director of Accreditation, Certification and Licensure. The purpose of this meeting is to exchange information about distance education (including hybrid programs) and state authorization and other compliance issues. It may be appropriate to include information generated in this meeting in the NPR proposal.  A signature below will show that you have had this meeting. </w:t>
      </w:r>
    </w:p>
    <w:p w:rsidR="00C0785A" w:rsidRPr="00C0785A" w:rsidRDefault="00C0785A" w:rsidP="00C0785A">
      <w:pPr>
        <w:pStyle w:val="ListParagraph"/>
        <w:rPr>
          <w:sz w:val="24"/>
          <w:szCs w:val="24"/>
        </w:rPr>
      </w:pPr>
    </w:p>
    <w:p w:rsidR="00C0785A" w:rsidRPr="00C0785A" w:rsidRDefault="00C0785A" w:rsidP="00C0785A">
      <w:pPr>
        <w:rPr>
          <w:sz w:val="24"/>
          <w:szCs w:val="24"/>
        </w:rPr>
      </w:pPr>
    </w:p>
    <w:p w:rsidR="00C0785A" w:rsidRPr="00C0785A" w:rsidRDefault="00C0785A" w:rsidP="00C0785A">
      <w:pPr>
        <w:rPr>
          <w:sz w:val="24"/>
          <w:szCs w:val="24"/>
        </w:rPr>
      </w:pPr>
      <w:r w:rsidRPr="00C0785A">
        <w:rPr>
          <w:sz w:val="24"/>
          <w:szCs w:val="24"/>
        </w:rPr>
        <w:t xml:space="preserve">I have met with _______________________________________________________, as part of the proposal development </w:t>
      </w:r>
    </w:p>
    <w:p w:rsidR="00C0785A" w:rsidRDefault="00C0785A" w:rsidP="00C0785A">
      <w:pPr>
        <w:rPr>
          <w:sz w:val="24"/>
          <w:szCs w:val="24"/>
        </w:rPr>
      </w:pPr>
      <w:r>
        <w:rPr>
          <w:sz w:val="24"/>
          <w:szCs w:val="24"/>
        </w:rPr>
        <w:t>process for the _________________________________________________________ program.</w:t>
      </w:r>
    </w:p>
    <w:p w:rsidR="00C0785A" w:rsidRDefault="00C0785A" w:rsidP="00C0785A">
      <w:pPr>
        <w:pStyle w:val="NoSpacing"/>
      </w:pPr>
      <w:r>
        <w:t xml:space="preserve"> ________________________________________________________                                         __________________________________________</w:t>
      </w:r>
    </w:p>
    <w:p w:rsidR="00C0785A" w:rsidRDefault="00C0785A" w:rsidP="00C0785A">
      <w:pPr>
        <w:pStyle w:val="NoSpacing"/>
      </w:pPr>
      <w:r w:rsidRPr="00C0785A">
        <w:rPr>
          <w:sz w:val="24"/>
          <w:szCs w:val="24"/>
        </w:rPr>
        <w:t>Director of Accreditation, Certification and Licensure</w:t>
      </w:r>
      <w:r>
        <w:tab/>
      </w:r>
      <w:r>
        <w:tab/>
        <w:t xml:space="preserve">  Date</w:t>
      </w:r>
    </w:p>
    <w:p w:rsidR="00C0785A" w:rsidRDefault="00C0785A" w:rsidP="00C0785A">
      <w:pPr>
        <w:pStyle w:val="NoSpacing"/>
      </w:pPr>
      <w:r>
        <w:t xml:space="preserve"> </w:t>
      </w:r>
    </w:p>
    <w:p w:rsidR="00C0785A" w:rsidRDefault="00C0785A" w:rsidP="00C0785A">
      <w:pPr>
        <w:pStyle w:val="NoSpacing"/>
      </w:pPr>
    </w:p>
    <w:p w:rsidR="00C0785A" w:rsidRDefault="00C0785A" w:rsidP="00C0785A">
      <w:pPr>
        <w:pStyle w:val="NoSpacing"/>
      </w:pPr>
      <w:r>
        <w:t>Comments (optional):</w:t>
      </w:r>
    </w:p>
    <w:p w:rsidR="00C0785A" w:rsidRPr="00C0785A" w:rsidRDefault="00C0785A" w:rsidP="00C0785A">
      <w:pPr>
        <w:rPr>
          <w:sz w:val="24"/>
          <w:szCs w:val="24"/>
        </w:rPr>
      </w:pPr>
    </w:p>
    <w:p w:rsidR="00C0785A" w:rsidRPr="00C0785A" w:rsidRDefault="00C0785A" w:rsidP="00C0785A">
      <w:pPr>
        <w:pStyle w:val="ListParagraph"/>
        <w:rPr>
          <w:sz w:val="24"/>
          <w:szCs w:val="24"/>
        </w:rPr>
      </w:pPr>
    </w:p>
    <w:p w:rsidR="006D12D4" w:rsidRDefault="006D12D4" w:rsidP="006D12D4">
      <w:pPr>
        <w:pStyle w:val="ListParagraph"/>
        <w:numPr>
          <w:ilvl w:val="0"/>
          <w:numId w:val="20"/>
        </w:numPr>
        <w:rPr>
          <w:sz w:val="24"/>
          <w:szCs w:val="24"/>
        </w:rPr>
      </w:pPr>
      <w:r w:rsidRPr="006D12D4">
        <w:rPr>
          <w:sz w:val="24"/>
          <w:szCs w:val="24"/>
        </w:rPr>
        <w:t>As part of the process of proposing a new program, the NPR Committee requires that you meet with the Executive Director</w:t>
      </w:r>
      <w:r w:rsidR="00C0785A">
        <w:rPr>
          <w:sz w:val="24"/>
          <w:szCs w:val="24"/>
        </w:rPr>
        <w:t xml:space="preserve"> of </w:t>
      </w:r>
      <w:r w:rsidR="00C0785A">
        <w:t>Public and Media Relations</w:t>
      </w:r>
      <w:r w:rsidRPr="006D12D4">
        <w:rPr>
          <w:sz w:val="24"/>
          <w:szCs w:val="24"/>
        </w:rPr>
        <w:t>. The purpose of this meeting is to exchange information about communications and public relations needs and possibilities for the proposed new program, should it be approved to continue to the Faculty Senate Legislative Council. It may be appropriate to include information generated in this meeting</w:t>
      </w:r>
      <w:r w:rsidR="004B1241">
        <w:rPr>
          <w:sz w:val="24"/>
          <w:szCs w:val="24"/>
        </w:rPr>
        <w:t xml:space="preserve"> in the NPR proposal</w:t>
      </w:r>
      <w:r w:rsidRPr="006D12D4">
        <w:rPr>
          <w:sz w:val="24"/>
          <w:szCs w:val="24"/>
        </w:rPr>
        <w:t>.  A signature below will show that you have had this meeting</w:t>
      </w:r>
      <w:r w:rsidR="00C0785A">
        <w:rPr>
          <w:sz w:val="24"/>
          <w:szCs w:val="24"/>
        </w:rPr>
        <w:t>.</w:t>
      </w:r>
    </w:p>
    <w:p w:rsidR="006D12D4" w:rsidRDefault="006D12D4" w:rsidP="006D12D4">
      <w:pPr>
        <w:rPr>
          <w:sz w:val="24"/>
          <w:szCs w:val="24"/>
        </w:rPr>
      </w:pPr>
      <w:r>
        <w:rPr>
          <w:sz w:val="24"/>
          <w:szCs w:val="24"/>
        </w:rPr>
        <w:t xml:space="preserve">I have met with _______________________________________________________, as part of the proposal development </w:t>
      </w:r>
    </w:p>
    <w:p w:rsidR="006D12D4" w:rsidRDefault="006D12D4" w:rsidP="006D12D4">
      <w:pPr>
        <w:rPr>
          <w:sz w:val="24"/>
          <w:szCs w:val="24"/>
        </w:rPr>
      </w:pPr>
      <w:r>
        <w:rPr>
          <w:sz w:val="24"/>
          <w:szCs w:val="24"/>
        </w:rPr>
        <w:t>process for the _________________________________________________________ program.</w:t>
      </w:r>
    </w:p>
    <w:p w:rsidR="006D12D4" w:rsidRDefault="006D12D4" w:rsidP="006D12D4">
      <w:pPr>
        <w:pStyle w:val="NoSpacing"/>
      </w:pPr>
      <w:r>
        <w:t xml:space="preserve"> ________________________________________________________                  __________________________________________</w:t>
      </w:r>
    </w:p>
    <w:p w:rsidR="006D12D4" w:rsidRDefault="006D12D4" w:rsidP="006D12D4">
      <w:pPr>
        <w:pStyle w:val="NoSpacing"/>
      </w:pPr>
      <w:r>
        <w:t>Ex. Dir.</w:t>
      </w:r>
      <w:r w:rsidR="00C0785A">
        <w:t>/Public and Media Relations</w:t>
      </w:r>
      <w:r>
        <w:tab/>
      </w:r>
      <w:r>
        <w:tab/>
      </w:r>
      <w:r>
        <w:tab/>
      </w:r>
      <w:r>
        <w:tab/>
        <w:t xml:space="preserve">  Date</w:t>
      </w:r>
    </w:p>
    <w:p w:rsidR="006D12D4" w:rsidRDefault="006D12D4" w:rsidP="006D12D4">
      <w:pPr>
        <w:pStyle w:val="NoSpacing"/>
      </w:pPr>
    </w:p>
    <w:p w:rsidR="006D12D4" w:rsidRDefault="006D12D4" w:rsidP="006D12D4">
      <w:pPr>
        <w:pStyle w:val="NoSpacing"/>
      </w:pPr>
      <w:r>
        <w:t>Comments (optional):</w:t>
      </w:r>
    </w:p>
    <w:p w:rsidR="006D12D4" w:rsidRDefault="006D12D4" w:rsidP="006D12D4">
      <w:pPr>
        <w:pStyle w:val="NoSpacing"/>
      </w:pPr>
    </w:p>
    <w:p w:rsidR="006D12D4" w:rsidRDefault="006D12D4" w:rsidP="006D12D4">
      <w:pPr>
        <w:pStyle w:val="NoSpacing"/>
      </w:pPr>
    </w:p>
    <w:p w:rsidR="006D12D4" w:rsidRDefault="006D12D4" w:rsidP="006D12D4">
      <w:pPr>
        <w:pStyle w:val="NoSpacing"/>
      </w:pPr>
    </w:p>
    <w:p w:rsidR="004B1241" w:rsidRDefault="004B1241"/>
    <w:p w:rsidR="006D12D4" w:rsidRDefault="006D12D4" w:rsidP="006D12D4">
      <w:pPr>
        <w:pStyle w:val="NoSpacing"/>
      </w:pPr>
    </w:p>
    <w:p w:rsidR="006D12D4" w:rsidRDefault="006D12D4" w:rsidP="006D12D4">
      <w:pPr>
        <w:pStyle w:val="ListParagraph"/>
        <w:numPr>
          <w:ilvl w:val="0"/>
          <w:numId w:val="20"/>
        </w:numPr>
        <w:rPr>
          <w:sz w:val="24"/>
          <w:szCs w:val="24"/>
        </w:rPr>
      </w:pPr>
      <w:r w:rsidRPr="006D12D4">
        <w:rPr>
          <w:sz w:val="24"/>
          <w:szCs w:val="24"/>
        </w:rPr>
        <w:t xml:space="preserve">As part of the process of proposing a new program, the NPR Committee requires that you meet with the Executive Director of </w:t>
      </w:r>
      <w:r>
        <w:rPr>
          <w:sz w:val="24"/>
          <w:szCs w:val="24"/>
        </w:rPr>
        <w:t xml:space="preserve">Technology Services. </w:t>
      </w:r>
      <w:r w:rsidRPr="006D12D4">
        <w:rPr>
          <w:sz w:val="24"/>
          <w:szCs w:val="24"/>
        </w:rPr>
        <w:t xml:space="preserve"> The purpose of this meeting is to </w:t>
      </w:r>
      <w:r w:rsidR="004B1241">
        <w:rPr>
          <w:sz w:val="24"/>
          <w:szCs w:val="24"/>
        </w:rPr>
        <w:t xml:space="preserve">discuss the potential </w:t>
      </w:r>
      <w:r w:rsidRPr="006D12D4">
        <w:rPr>
          <w:sz w:val="24"/>
          <w:szCs w:val="24"/>
        </w:rPr>
        <w:t xml:space="preserve"> </w:t>
      </w:r>
      <w:r>
        <w:rPr>
          <w:sz w:val="24"/>
          <w:szCs w:val="24"/>
        </w:rPr>
        <w:t>technology</w:t>
      </w:r>
      <w:r w:rsidR="004B1241">
        <w:rPr>
          <w:sz w:val="24"/>
          <w:szCs w:val="24"/>
        </w:rPr>
        <w:t xml:space="preserve"> </w:t>
      </w:r>
      <w:r>
        <w:rPr>
          <w:sz w:val="24"/>
          <w:szCs w:val="24"/>
        </w:rPr>
        <w:t xml:space="preserve"> resource</w:t>
      </w:r>
      <w:r w:rsidR="004B1241">
        <w:rPr>
          <w:sz w:val="24"/>
          <w:szCs w:val="24"/>
        </w:rPr>
        <w:t xml:space="preserve"> needs of the new program.  This discussion will provide GTS with the opportunity raise awareness of   GTS-related costs, and to determine whether or not they have the resources to respond to the GTS-resource needs of the new program. It </w:t>
      </w:r>
      <w:r w:rsidRPr="006D12D4">
        <w:rPr>
          <w:sz w:val="24"/>
          <w:szCs w:val="24"/>
        </w:rPr>
        <w:t>may be appropriate to include information generated in this meeting</w:t>
      </w:r>
      <w:r w:rsidR="004B1241">
        <w:rPr>
          <w:sz w:val="24"/>
          <w:szCs w:val="24"/>
        </w:rPr>
        <w:t xml:space="preserve"> in the proposal</w:t>
      </w:r>
      <w:r w:rsidRPr="006D12D4">
        <w:rPr>
          <w:sz w:val="24"/>
          <w:szCs w:val="24"/>
        </w:rPr>
        <w:t>.  A signature below will show that you have had this meeting</w:t>
      </w:r>
      <w:r w:rsidR="00C0785A">
        <w:rPr>
          <w:sz w:val="24"/>
          <w:szCs w:val="24"/>
        </w:rPr>
        <w:t>.</w:t>
      </w:r>
      <w:r w:rsidRPr="006D12D4">
        <w:rPr>
          <w:sz w:val="24"/>
          <w:szCs w:val="24"/>
        </w:rPr>
        <w:t xml:space="preserve"> </w:t>
      </w:r>
    </w:p>
    <w:p w:rsidR="006D12D4" w:rsidRPr="006D12D4" w:rsidRDefault="006D12D4" w:rsidP="006D12D4">
      <w:pPr>
        <w:pStyle w:val="ListParagraph"/>
        <w:rPr>
          <w:sz w:val="24"/>
          <w:szCs w:val="24"/>
        </w:rPr>
      </w:pPr>
    </w:p>
    <w:p w:rsidR="006D12D4" w:rsidRDefault="006D12D4" w:rsidP="006D12D4">
      <w:pPr>
        <w:rPr>
          <w:sz w:val="24"/>
          <w:szCs w:val="24"/>
        </w:rPr>
      </w:pPr>
      <w:r>
        <w:rPr>
          <w:sz w:val="24"/>
          <w:szCs w:val="24"/>
        </w:rPr>
        <w:t xml:space="preserve">I have met with _______________________________________________________, as part of the proposal development </w:t>
      </w:r>
    </w:p>
    <w:p w:rsidR="006D12D4" w:rsidRDefault="006D12D4" w:rsidP="006D12D4">
      <w:pPr>
        <w:rPr>
          <w:sz w:val="24"/>
          <w:szCs w:val="24"/>
        </w:rPr>
      </w:pPr>
      <w:r>
        <w:rPr>
          <w:sz w:val="24"/>
          <w:szCs w:val="24"/>
        </w:rPr>
        <w:t>process for the _________________________________________________________ program.</w:t>
      </w:r>
    </w:p>
    <w:p w:rsidR="006D12D4" w:rsidRDefault="006D12D4" w:rsidP="006D12D4">
      <w:pPr>
        <w:pStyle w:val="NoSpacing"/>
      </w:pPr>
      <w:r>
        <w:t xml:space="preserve"> ________________________________________________________                  __________________________________________</w:t>
      </w:r>
    </w:p>
    <w:p w:rsidR="006D12D4" w:rsidRDefault="006D12D4" w:rsidP="006D12D4">
      <w:pPr>
        <w:pStyle w:val="NoSpacing"/>
      </w:pPr>
      <w:r>
        <w:t>Ex. Dir. of GU Technology Services</w:t>
      </w:r>
      <w:r>
        <w:tab/>
      </w:r>
      <w:r>
        <w:tab/>
      </w:r>
      <w:r>
        <w:tab/>
      </w:r>
      <w:r>
        <w:tab/>
        <w:t xml:space="preserve">  Date</w:t>
      </w:r>
    </w:p>
    <w:p w:rsidR="006D12D4" w:rsidRDefault="006D12D4" w:rsidP="006D12D4">
      <w:pPr>
        <w:pStyle w:val="NoSpacing"/>
      </w:pPr>
    </w:p>
    <w:p w:rsidR="006D12D4" w:rsidRDefault="006D12D4" w:rsidP="006D12D4">
      <w:pPr>
        <w:pStyle w:val="NoSpacing"/>
      </w:pPr>
      <w:r>
        <w:t>Comments (optional):</w:t>
      </w:r>
    </w:p>
    <w:p w:rsidR="00A65FAC" w:rsidRDefault="00A65FAC" w:rsidP="006D12D4">
      <w:pPr>
        <w:pStyle w:val="NoSpacing"/>
      </w:pPr>
    </w:p>
    <w:p w:rsidR="00A65FAC" w:rsidRDefault="00A65FAC">
      <w:r>
        <w:br w:type="page"/>
      </w:r>
    </w:p>
    <w:p w:rsidR="00A65FAC" w:rsidRDefault="00A65FAC" w:rsidP="00A65FAC"/>
    <w:p w:rsidR="00A65FAC" w:rsidRPr="00A65FAC" w:rsidRDefault="00A65FAC" w:rsidP="00A65FAC">
      <w:pPr>
        <w:pStyle w:val="NoSpacing"/>
        <w:jc w:val="center"/>
        <w:rPr>
          <w:b/>
        </w:rPr>
      </w:pPr>
      <w:r w:rsidRPr="00A65FAC">
        <w:rPr>
          <w:b/>
        </w:rPr>
        <w:t>Appendix 1: Calculating Faculty Full-Time Equivalent (Faculty FTE)</w:t>
      </w:r>
    </w:p>
    <w:p w:rsidR="00A65FAC" w:rsidRPr="00A65FAC" w:rsidRDefault="00A65FAC" w:rsidP="00A65FAC">
      <w:pPr>
        <w:pStyle w:val="NoSpacing"/>
        <w:jc w:val="center"/>
        <w:rPr>
          <w:b/>
        </w:rPr>
      </w:pPr>
      <w:r w:rsidRPr="00A65FAC">
        <w:rPr>
          <w:b/>
        </w:rPr>
        <w:t>for New Program Review</w:t>
      </w:r>
    </w:p>
    <w:p w:rsidR="00A65FAC" w:rsidRPr="007B7A63" w:rsidRDefault="00A65FAC" w:rsidP="00A65FAC">
      <w:pPr>
        <w:widowControl w:val="0"/>
        <w:autoSpaceDE w:val="0"/>
        <w:autoSpaceDN w:val="0"/>
        <w:adjustRightInd w:val="0"/>
        <w:jc w:val="center"/>
        <w:rPr>
          <w:rFonts w:ascii="Times New Roman" w:hAnsi="Times New Roman" w:cs="Times New Roman"/>
        </w:rPr>
      </w:pPr>
    </w:p>
    <w:p w:rsidR="00A65FAC" w:rsidRPr="00A65FAC" w:rsidRDefault="00A65FAC" w:rsidP="00A65FAC">
      <w:pPr>
        <w:widowControl w:val="0"/>
        <w:autoSpaceDE w:val="0"/>
        <w:autoSpaceDN w:val="0"/>
        <w:adjustRightInd w:val="0"/>
        <w:rPr>
          <w:rFonts w:ascii="Times New Roman" w:hAnsi="Times New Roman" w:cs="Times New Roman"/>
          <w:b/>
          <w:sz w:val="24"/>
          <w:szCs w:val="24"/>
        </w:rPr>
      </w:pPr>
      <w:r w:rsidRPr="00A65FAC">
        <w:rPr>
          <w:rFonts w:ascii="Times New Roman" w:hAnsi="Times New Roman" w:cs="Times New Roman"/>
          <w:b/>
          <w:sz w:val="24"/>
          <w:szCs w:val="24"/>
        </w:rPr>
        <w:t>RE: New Program Stage 2 Proposal: Section XIV (Budget); B.II Expenditures.</w:t>
      </w:r>
    </w:p>
    <w:p w:rsidR="00A65FAC" w:rsidRPr="00A65FAC" w:rsidRDefault="00A65FAC" w:rsidP="00A65FAC">
      <w:pPr>
        <w:widowControl w:val="0"/>
        <w:autoSpaceDE w:val="0"/>
        <w:autoSpaceDN w:val="0"/>
        <w:adjustRightInd w:val="0"/>
        <w:rPr>
          <w:rFonts w:ascii="Times New Roman" w:hAnsi="Times New Roman" w:cs="Times New Roman"/>
          <w:sz w:val="24"/>
          <w:szCs w:val="24"/>
        </w:rPr>
      </w:pPr>
      <w:r w:rsidRPr="00A65FAC">
        <w:rPr>
          <w:rFonts w:ascii="Times New Roman" w:hAnsi="Times New Roman" w:cs="Times New Roman"/>
          <w:sz w:val="24"/>
          <w:szCs w:val="24"/>
        </w:rPr>
        <w:t xml:space="preserve">For the purposes of New Program Review, FTE for faculty is the amount of work, as a percentage of work load expectations, anticipated to be expended for the new program. </w:t>
      </w:r>
    </w:p>
    <w:p w:rsidR="00A65FAC" w:rsidRPr="00A65FAC" w:rsidRDefault="00A65FAC" w:rsidP="00A65FAC">
      <w:pPr>
        <w:widowControl w:val="0"/>
        <w:autoSpaceDE w:val="0"/>
        <w:autoSpaceDN w:val="0"/>
        <w:adjustRightInd w:val="0"/>
        <w:rPr>
          <w:rFonts w:ascii="Times New Roman" w:hAnsi="Times New Roman" w:cs="Times New Roman"/>
          <w:sz w:val="24"/>
          <w:szCs w:val="24"/>
        </w:rPr>
      </w:pPr>
      <w:r w:rsidRPr="00A65FAC">
        <w:rPr>
          <w:rFonts w:ascii="Times New Roman" w:hAnsi="Times New Roman" w:cs="Times New Roman"/>
          <w:sz w:val="24"/>
          <w:szCs w:val="24"/>
        </w:rPr>
        <w:t>For instruction, that amount of work is calculated as a percentage of the instructional expectations for faculty. According to the Faculty Handbook (4.1.1.6), a full-time teaching load is 3-4 courses per semester, 6-8 courses per year. As the Handbook says, “individual departments, in consultation with the Dean, may develop more precise work-load formulae that account for individual faculty responsibilities, courses bearing more or less than three credits, and other assignments..”  Therefore, FTE for a new program will depend upon the teaching load established for the Department within which the new program will be housed.</w:t>
      </w:r>
    </w:p>
    <w:p w:rsidR="00A65FAC" w:rsidRPr="00A65FAC" w:rsidRDefault="00A65FAC" w:rsidP="00A65FAC">
      <w:pPr>
        <w:widowControl w:val="0"/>
        <w:autoSpaceDE w:val="0"/>
        <w:autoSpaceDN w:val="0"/>
        <w:adjustRightInd w:val="0"/>
        <w:rPr>
          <w:rFonts w:ascii="Times New Roman" w:hAnsi="Times New Roman" w:cs="Times New Roman"/>
          <w:sz w:val="24"/>
          <w:szCs w:val="24"/>
        </w:rPr>
      </w:pPr>
      <w:r w:rsidRPr="00A65FAC">
        <w:rPr>
          <w:rFonts w:ascii="Times New Roman" w:hAnsi="Times New Roman" w:cs="Times New Roman"/>
          <w:sz w:val="24"/>
          <w:szCs w:val="24"/>
        </w:rPr>
        <w:t xml:space="preserve">For example, if a typical full teaching load in a department  is 3 courses per semester, 6 courses per year and a particular faculty person is expected to teach two courses a year in the proposed program (1 per semester)), that faculty’s FTE in the proposed program is .33 (1/3 of their total annual teaching load). </w:t>
      </w:r>
    </w:p>
    <w:p w:rsidR="00A65FAC" w:rsidRPr="00A65FAC" w:rsidRDefault="00A65FAC" w:rsidP="00A65FAC">
      <w:pPr>
        <w:widowControl w:val="0"/>
        <w:autoSpaceDE w:val="0"/>
        <w:autoSpaceDN w:val="0"/>
        <w:adjustRightInd w:val="0"/>
        <w:rPr>
          <w:rFonts w:ascii="Times New Roman" w:hAnsi="Times New Roman" w:cs="Times New Roman"/>
          <w:sz w:val="24"/>
          <w:szCs w:val="24"/>
        </w:rPr>
      </w:pPr>
      <w:r w:rsidRPr="00A65FAC">
        <w:rPr>
          <w:rFonts w:ascii="Times New Roman" w:hAnsi="Times New Roman" w:cs="Times New Roman"/>
          <w:sz w:val="24"/>
          <w:szCs w:val="24"/>
        </w:rPr>
        <w:t>If a typical full teaching load in a department is 4 courses per semester, 8 courses a year, and a particular faculty member is expected to teach 2 courses a year in the proposed program (1 per semester), that faculty’s FTE in the proposed program is .25.</w:t>
      </w:r>
    </w:p>
    <w:p w:rsidR="00A65FAC" w:rsidRPr="00A65FAC" w:rsidRDefault="00A65FAC" w:rsidP="00A65FAC">
      <w:pPr>
        <w:widowControl w:val="0"/>
        <w:autoSpaceDE w:val="0"/>
        <w:autoSpaceDN w:val="0"/>
        <w:adjustRightInd w:val="0"/>
        <w:rPr>
          <w:rFonts w:ascii="Times New Roman" w:hAnsi="Times New Roman" w:cs="Times New Roman"/>
          <w:sz w:val="24"/>
          <w:szCs w:val="24"/>
        </w:rPr>
      </w:pPr>
      <w:r w:rsidRPr="00A65FAC">
        <w:rPr>
          <w:rFonts w:ascii="Times New Roman" w:hAnsi="Times New Roman" w:cs="Times New Roman"/>
          <w:sz w:val="24"/>
          <w:szCs w:val="24"/>
        </w:rPr>
        <w:t>FTE should also be calculated for administrative responsibilities in the new program. For example, if a faculty person is expected to be an administrator for the new program for a 1 course release per semester  (2 course releases a year) in a Department in which 3 courses per semester is the expected teaching load, the faculty person would be  assigned .33 FTE  in the new program for that administrative role.</w:t>
      </w:r>
    </w:p>
    <w:p w:rsidR="00A65FAC" w:rsidRPr="00A65FAC" w:rsidRDefault="00A65FAC" w:rsidP="00A65FAC">
      <w:pPr>
        <w:widowControl w:val="0"/>
        <w:autoSpaceDE w:val="0"/>
        <w:autoSpaceDN w:val="0"/>
        <w:adjustRightInd w:val="0"/>
        <w:rPr>
          <w:rFonts w:ascii="Times New Roman" w:hAnsi="Times New Roman" w:cs="Times New Roman"/>
          <w:sz w:val="24"/>
          <w:szCs w:val="24"/>
        </w:rPr>
      </w:pPr>
      <w:r w:rsidRPr="00A65FAC">
        <w:rPr>
          <w:rFonts w:ascii="Times New Roman" w:hAnsi="Times New Roman" w:cs="Times New Roman"/>
          <w:sz w:val="24"/>
          <w:szCs w:val="24"/>
        </w:rPr>
        <w:t>In all cases in which a current faculty person is expected to be reassigned from their current teaching or administrative load to the proposed new program, the budget for the new program must also show the staffing plan and costs of replacing that person in their current responsibilities: teaching  and/or administrative. For example, will the courses currently being taught by that faculty person be reassigned to a different full-time faculty person, or to an adjunct. If that person currently has release time for administrative responsibilities, who will staff those administrative responsibilities if the faculty person is reassigned to the new program.</w:t>
      </w:r>
    </w:p>
    <w:p w:rsidR="00A65FAC" w:rsidRPr="00A65FAC" w:rsidRDefault="00A65FAC" w:rsidP="00A65FAC">
      <w:pPr>
        <w:widowControl w:val="0"/>
        <w:autoSpaceDE w:val="0"/>
        <w:autoSpaceDN w:val="0"/>
        <w:adjustRightInd w:val="0"/>
        <w:rPr>
          <w:rFonts w:ascii="Times New Roman" w:hAnsi="Times New Roman" w:cs="Times New Roman"/>
          <w:sz w:val="24"/>
          <w:szCs w:val="24"/>
        </w:rPr>
      </w:pPr>
    </w:p>
    <w:p w:rsidR="00A65FAC" w:rsidRDefault="00A65FAC" w:rsidP="00A65FAC">
      <w:pPr>
        <w:widowControl w:val="0"/>
        <w:autoSpaceDE w:val="0"/>
        <w:autoSpaceDN w:val="0"/>
        <w:adjustRightInd w:val="0"/>
        <w:rPr>
          <w:rFonts w:ascii="Arial" w:hAnsi="Arial" w:cs="Arial"/>
        </w:rPr>
      </w:pPr>
    </w:p>
    <w:p w:rsidR="00A65FAC" w:rsidRPr="006D12D4" w:rsidRDefault="00A65FAC" w:rsidP="006D12D4">
      <w:pPr>
        <w:pStyle w:val="NoSpacing"/>
        <w:rPr>
          <w:sz w:val="24"/>
          <w:szCs w:val="24"/>
        </w:rPr>
      </w:pPr>
    </w:p>
    <w:sectPr w:rsidR="00A65FAC" w:rsidRPr="006D12D4" w:rsidSect="001354A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41" w:rsidRDefault="00AE5141" w:rsidP="001E3F26">
      <w:pPr>
        <w:spacing w:after="0" w:line="240" w:lineRule="auto"/>
      </w:pPr>
      <w:r>
        <w:separator/>
      </w:r>
    </w:p>
  </w:endnote>
  <w:endnote w:type="continuationSeparator" w:id="0">
    <w:p w:rsidR="00AE5141" w:rsidRDefault="00AE5141" w:rsidP="001E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AC" w:rsidRDefault="00A65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41" w:rsidRDefault="00AE5141">
    <w:pPr>
      <w:pStyle w:val="Footer"/>
      <w:rPr>
        <w:sz w:val="20"/>
        <w:szCs w:val="20"/>
      </w:rPr>
    </w:pPr>
  </w:p>
  <w:p w:rsidR="00AE5141" w:rsidRDefault="00AE5141">
    <w:pPr>
      <w:pStyle w:val="Footer"/>
      <w:rPr>
        <w:sz w:val="20"/>
        <w:szCs w:val="20"/>
      </w:rPr>
    </w:pPr>
    <w:r>
      <w:rPr>
        <w:sz w:val="20"/>
        <w:szCs w:val="20"/>
      </w:rPr>
      <w:t>N</w:t>
    </w:r>
    <w:r w:rsidRPr="00B83A89">
      <w:rPr>
        <w:sz w:val="20"/>
        <w:szCs w:val="20"/>
      </w:rPr>
      <w:t>ew Program Review; PPTF</w:t>
    </w:r>
    <w:r>
      <w:rPr>
        <w:sz w:val="20"/>
        <w:szCs w:val="20"/>
      </w:rPr>
      <w:t>/OAQ</w:t>
    </w:r>
    <w:r w:rsidRPr="00B83A89">
      <w:rPr>
        <w:sz w:val="20"/>
        <w:szCs w:val="20"/>
      </w:rPr>
      <w:t>; Spring, 2011</w:t>
    </w:r>
    <w:r>
      <w:rPr>
        <w:sz w:val="20"/>
        <w:szCs w:val="20"/>
      </w:rPr>
      <w:t xml:space="preserve"> (REV. 5/13/11); </w:t>
    </w:r>
    <w:r w:rsidR="00A65FAC">
      <w:rPr>
        <w:sz w:val="20"/>
        <w:szCs w:val="20"/>
      </w:rPr>
      <w:t>9/14</w:t>
    </w:r>
    <w:r w:rsidR="00C0785A">
      <w:rPr>
        <w:sz w:val="20"/>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AC" w:rsidRDefault="00A65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41" w:rsidRDefault="00AE5141" w:rsidP="001E3F26">
      <w:pPr>
        <w:spacing w:after="0" w:line="240" w:lineRule="auto"/>
      </w:pPr>
      <w:r>
        <w:separator/>
      </w:r>
    </w:p>
  </w:footnote>
  <w:footnote w:type="continuationSeparator" w:id="0">
    <w:p w:rsidR="00AE5141" w:rsidRDefault="00AE5141" w:rsidP="001E3F26">
      <w:pPr>
        <w:spacing w:after="0" w:line="240" w:lineRule="auto"/>
      </w:pPr>
      <w:r>
        <w:continuationSeparator/>
      </w:r>
    </w:p>
  </w:footnote>
  <w:footnote w:id="1">
    <w:p w:rsidR="00AE5141" w:rsidRDefault="00AE5141">
      <w:pPr>
        <w:pStyle w:val="FootnoteText"/>
      </w:pPr>
      <w:r>
        <w:rPr>
          <w:rStyle w:val="FootnoteReference"/>
        </w:rPr>
        <w:footnoteRef/>
      </w:r>
      <w:r>
        <w:t xml:space="preserve"> For definitions of Student FTE see GU’s Institutional Data Dictionary at </w:t>
      </w:r>
      <w:hyperlink r:id="rId1" w:history="1">
        <w:r w:rsidRPr="002069CB">
          <w:rPr>
            <w:rStyle w:val="Hyperlink"/>
          </w:rPr>
          <w:t>http://www.gallaudet.edu/office-of-academic-quality/institutional-research/idd.html</w:t>
        </w:r>
      </w:hyperlink>
    </w:p>
    <w:p w:rsidR="00AE5141" w:rsidRDefault="00AE5141">
      <w:pPr>
        <w:pStyle w:val="FootnoteText"/>
      </w:pPr>
      <w:r>
        <w:t xml:space="preserve"> </w:t>
      </w:r>
    </w:p>
  </w:footnote>
  <w:footnote w:id="2">
    <w:p w:rsidR="00A65FAC" w:rsidRDefault="00A65FAC">
      <w:pPr>
        <w:pStyle w:val="FootnoteText"/>
      </w:pPr>
      <w:r>
        <w:rPr>
          <w:rStyle w:val="FootnoteReference"/>
        </w:rPr>
        <w:footnoteRef/>
      </w:r>
      <w:r>
        <w:t xml:space="preserve"> See Appendix 1: Calculating FTE Faculty for NPR for additional information</w:t>
      </w:r>
    </w:p>
  </w:footnote>
  <w:footnote w:id="3">
    <w:p w:rsidR="00A65FAC" w:rsidRDefault="00A65FAC">
      <w:pPr>
        <w:pStyle w:val="FootnoteText"/>
      </w:pPr>
      <w:r>
        <w:rPr>
          <w:rStyle w:val="FootnoteReference"/>
        </w:rPr>
        <w:footnoteRef/>
      </w:r>
      <w:r>
        <w:t xml:space="preserve"> Dollars includes salary and benefits.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AC" w:rsidRDefault="00A6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795032"/>
      <w:docPartObj>
        <w:docPartGallery w:val="Page Numbers (Top of Page)"/>
        <w:docPartUnique/>
      </w:docPartObj>
    </w:sdtPr>
    <w:sdtEndPr/>
    <w:sdtContent>
      <w:p w:rsidR="00AE5141" w:rsidRDefault="00AE5141">
        <w:pPr>
          <w:pStyle w:val="Header"/>
          <w:jc w:val="right"/>
        </w:pPr>
        <w:r>
          <w:fldChar w:fldCharType="begin"/>
        </w:r>
        <w:r>
          <w:instrText xml:space="preserve"> PAGE   \* MERGEFORMAT </w:instrText>
        </w:r>
        <w:r>
          <w:fldChar w:fldCharType="separate"/>
        </w:r>
        <w:r w:rsidR="00815432">
          <w:rPr>
            <w:noProof/>
          </w:rPr>
          <w:t>13</w:t>
        </w:r>
        <w:r>
          <w:rPr>
            <w:noProof/>
          </w:rPr>
          <w:fldChar w:fldCharType="end"/>
        </w:r>
      </w:p>
    </w:sdtContent>
  </w:sdt>
  <w:p w:rsidR="00AE5141" w:rsidRDefault="00AE5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AC" w:rsidRDefault="00A65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B3"/>
    <w:multiLevelType w:val="hybridMultilevel"/>
    <w:tmpl w:val="46BE7E04"/>
    <w:lvl w:ilvl="0" w:tplc="04EC0CB8">
      <w:start w:val="1"/>
      <w:numFmt w:val="upperRoman"/>
      <w:lvlText w:val="%1."/>
      <w:lvlJc w:val="left"/>
      <w:pPr>
        <w:tabs>
          <w:tab w:val="num" w:pos="1080"/>
        </w:tabs>
        <w:ind w:left="1080" w:hanging="720"/>
      </w:pPr>
      <w:rPr>
        <w:rFonts w:hint="default"/>
        <w:b/>
      </w:rPr>
    </w:lvl>
    <w:lvl w:ilvl="1" w:tplc="B022AD0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33AA5"/>
    <w:multiLevelType w:val="multilevel"/>
    <w:tmpl w:val="2C96E4DC"/>
    <w:lvl w:ilvl="0">
      <w:start w:val="5"/>
      <w:numFmt w:val="none"/>
      <w:lvlText w:val="8."/>
      <w:lvlJc w:val="left"/>
      <w:pPr>
        <w:tabs>
          <w:tab w:val="num" w:pos="720"/>
        </w:tabs>
        <w:ind w:left="720" w:hanging="720"/>
      </w:pPr>
      <w:rPr>
        <w:rFonts w:hint="default"/>
      </w:rPr>
    </w:lvl>
    <w:lvl w:ilvl="1">
      <w:start w:val="1"/>
      <w:numFmt w:val="decimal"/>
      <w:lvlText w:val="%18.%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B31972"/>
    <w:multiLevelType w:val="hybridMultilevel"/>
    <w:tmpl w:val="A6E4F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E6415"/>
    <w:multiLevelType w:val="multilevel"/>
    <w:tmpl w:val="7A4AE75A"/>
    <w:lvl w:ilvl="0">
      <w:start w:val="2"/>
      <w:numFmt w:val="upperRoman"/>
      <w:lvlText w:val="%1."/>
      <w:lvlJc w:val="left"/>
      <w:pPr>
        <w:tabs>
          <w:tab w:val="num" w:pos="720"/>
        </w:tabs>
        <w:ind w:left="720" w:hanging="720"/>
      </w:pPr>
      <w:rPr>
        <w:rFonts w:hint="default"/>
      </w:rPr>
    </w:lvl>
    <w:lvl w:ilvl="1">
      <w:start w:val="1"/>
      <w:numFmt w:val="decimal"/>
      <w:isLgl/>
      <w:lvlText w:val="%1.%2"/>
      <w:lvlJc w:val="left"/>
      <w:pPr>
        <w:ind w:left="1440" w:hanging="990"/>
      </w:pPr>
      <w:rPr>
        <w:rFonts w:hint="default"/>
        <w:b/>
      </w:rPr>
    </w:lvl>
    <w:lvl w:ilvl="2">
      <w:start w:val="1"/>
      <w:numFmt w:val="decimal"/>
      <w:isLgl/>
      <w:lvlText w:val="%1.%2.%3"/>
      <w:lvlJc w:val="left"/>
      <w:pPr>
        <w:ind w:left="1890" w:hanging="990"/>
      </w:pPr>
      <w:rPr>
        <w:rFonts w:hint="default"/>
        <w:b/>
      </w:rPr>
    </w:lvl>
    <w:lvl w:ilvl="3">
      <w:start w:val="1"/>
      <w:numFmt w:val="decimal"/>
      <w:isLgl/>
      <w:lvlText w:val="%1.%2.%3.%4"/>
      <w:lvlJc w:val="left"/>
      <w:pPr>
        <w:ind w:left="2340" w:hanging="99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330" w:hanging="108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59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0C2520F1"/>
    <w:multiLevelType w:val="hybridMultilevel"/>
    <w:tmpl w:val="086C6B6E"/>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154648"/>
    <w:multiLevelType w:val="hybridMultilevel"/>
    <w:tmpl w:val="E9A87DEC"/>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D4D6E"/>
    <w:multiLevelType w:val="hybridMultilevel"/>
    <w:tmpl w:val="6A6C3C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36AA"/>
    <w:multiLevelType w:val="hybridMultilevel"/>
    <w:tmpl w:val="E13AF21C"/>
    <w:lvl w:ilvl="0" w:tplc="04090015">
      <w:start w:val="1"/>
      <w:numFmt w:val="upperLetter"/>
      <w:lvlText w:val="%1."/>
      <w:lvlJc w:val="left"/>
      <w:pPr>
        <w:ind w:left="720" w:hanging="360"/>
      </w:pPr>
    </w:lvl>
    <w:lvl w:ilvl="1" w:tplc="0409000F">
      <w:start w:val="1"/>
      <w:numFmt w:val="decimal"/>
      <w:lvlText w:val="%2."/>
      <w:lvlJc w:val="left"/>
      <w:pPr>
        <w:ind w:left="1800" w:hanging="360"/>
      </w:pPr>
    </w:lvl>
    <w:lvl w:ilvl="2" w:tplc="04090001">
      <w:start w:val="1"/>
      <w:numFmt w:val="bullet"/>
      <w:lvlText w:val=""/>
      <w:lvlJc w:val="left"/>
      <w:pPr>
        <w:ind w:left="2700" w:hanging="360"/>
      </w:pPr>
      <w:rPr>
        <w:rFonts w:ascii="Symbol" w:hAnsi="Symbol" w:hint="default"/>
        <w:b w:val="0"/>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927D1"/>
    <w:multiLevelType w:val="hybridMultilevel"/>
    <w:tmpl w:val="BB60C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845D6"/>
    <w:multiLevelType w:val="hybridMultilevel"/>
    <w:tmpl w:val="D39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7244C"/>
    <w:multiLevelType w:val="hybridMultilevel"/>
    <w:tmpl w:val="A6DE3A0A"/>
    <w:lvl w:ilvl="0" w:tplc="D1623BE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1451A"/>
    <w:multiLevelType w:val="hybridMultilevel"/>
    <w:tmpl w:val="92DCAFE0"/>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06120"/>
    <w:multiLevelType w:val="hybridMultilevel"/>
    <w:tmpl w:val="8B607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A1D9A"/>
    <w:multiLevelType w:val="hybridMultilevel"/>
    <w:tmpl w:val="A1D019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24FA0"/>
    <w:multiLevelType w:val="multilevel"/>
    <w:tmpl w:val="CEA2BE7C"/>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72568E0"/>
    <w:multiLevelType w:val="hybridMultilevel"/>
    <w:tmpl w:val="5E3A5352"/>
    <w:lvl w:ilvl="0" w:tplc="495A59A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73885"/>
    <w:multiLevelType w:val="multilevel"/>
    <w:tmpl w:val="FCB8D3A2"/>
    <w:lvl w:ilvl="0">
      <w:start w:val="1"/>
      <w:numFmt w:val="upperRoman"/>
      <w:lvlText w:val="%1."/>
      <w:lvlJc w:val="righ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F476FCB"/>
    <w:multiLevelType w:val="hybridMultilevel"/>
    <w:tmpl w:val="FE0CA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6E509C"/>
    <w:multiLevelType w:val="hybridMultilevel"/>
    <w:tmpl w:val="A4ACDE6E"/>
    <w:lvl w:ilvl="0" w:tplc="04090013">
      <w:start w:val="1"/>
      <w:numFmt w:val="upperRoman"/>
      <w:lvlText w:val="%1."/>
      <w:lvlJc w:val="right"/>
      <w:pPr>
        <w:ind w:left="360" w:hanging="360"/>
      </w:pPr>
    </w:lvl>
    <w:lvl w:ilvl="1" w:tplc="04090015">
      <w:start w:val="1"/>
      <w:numFmt w:val="upperLetter"/>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846B2"/>
    <w:multiLevelType w:val="hybridMultilevel"/>
    <w:tmpl w:val="CD2214F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E2954"/>
    <w:multiLevelType w:val="hybridMultilevel"/>
    <w:tmpl w:val="7C543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434B0"/>
    <w:multiLevelType w:val="hybridMultilevel"/>
    <w:tmpl w:val="6F244DAA"/>
    <w:lvl w:ilvl="0" w:tplc="77B4976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D0C8F"/>
    <w:multiLevelType w:val="hybridMultilevel"/>
    <w:tmpl w:val="167CFA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92B93"/>
    <w:multiLevelType w:val="hybridMultilevel"/>
    <w:tmpl w:val="B8E25E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476364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4A6906"/>
    <w:multiLevelType w:val="hybridMultilevel"/>
    <w:tmpl w:val="B4EEAA30"/>
    <w:lvl w:ilvl="0" w:tplc="04090015">
      <w:start w:val="1"/>
      <w:numFmt w:val="upperLetter"/>
      <w:lvlText w:val="%1."/>
      <w:lvlJc w:val="left"/>
      <w:pPr>
        <w:ind w:left="810" w:hanging="360"/>
      </w:pPr>
    </w:lvl>
    <w:lvl w:ilvl="1" w:tplc="0409000F">
      <w:start w:val="1"/>
      <w:numFmt w:val="decimal"/>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2414"/>
    <w:multiLevelType w:val="multilevel"/>
    <w:tmpl w:val="8538386C"/>
    <w:lvl w:ilvl="0">
      <w:start w:val="2"/>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9C44C4"/>
    <w:multiLevelType w:val="hybridMultilevel"/>
    <w:tmpl w:val="2B002814"/>
    <w:lvl w:ilvl="0" w:tplc="096489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421BA9"/>
    <w:multiLevelType w:val="hybridMultilevel"/>
    <w:tmpl w:val="D46CD8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01FA1"/>
    <w:multiLevelType w:val="hybridMultilevel"/>
    <w:tmpl w:val="6DBC2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93A55"/>
    <w:multiLevelType w:val="multilevel"/>
    <w:tmpl w:val="183409A2"/>
    <w:lvl w:ilvl="0">
      <w:start w:val="3"/>
      <w:numFmt w:val="none"/>
      <w:lvlText w:val="4"/>
      <w:lvlJc w:val="left"/>
      <w:pPr>
        <w:tabs>
          <w:tab w:val="num" w:pos="360"/>
        </w:tabs>
        <w:ind w:left="360" w:hanging="360"/>
      </w:pPr>
      <w:rPr>
        <w:rFonts w:hint="default"/>
      </w:rPr>
    </w:lvl>
    <w:lvl w:ilvl="1">
      <w:start w:val="1"/>
      <w:numFmt w:val="decimal"/>
      <w:lvlText w:val="%14.%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A8435D7"/>
    <w:multiLevelType w:val="hybridMultilevel"/>
    <w:tmpl w:val="536240AA"/>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495A59A8">
      <w:start w:val="1"/>
      <w:numFmt w:val="decimal"/>
      <w:lvlText w:val="%3)"/>
      <w:lvlJc w:val="left"/>
      <w:pPr>
        <w:ind w:left="2250" w:hanging="360"/>
      </w:pPr>
      <w:rPr>
        <w:rFonts w:hint="default"/>
        <w:b w:val="0"/>
        <w:sz w:val="22"/>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BD67120"/>
    <w:multiLevelType w:val="hybridMultilevel"/>
    <w:tmpl w:val="337A49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4C8E"/>
    <w:multiLevelType w:val="hybridMultilevel"/>
    <w:tmpl w:val="D7348F00"/>
    <w:lvl w:ilvl="0" w:tplc="6B5C32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62CA371C">
      <w:start w:val="7"/>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681EAD"/>
    <w:multiLevelType w:val="hybridMultilevel"/>
    <w:tmpl w:val="FD4CE43E"/>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7453A"/>
    <w:multiLevelType w:val="multilevel"/>
    <w:tmpl w:val="E3D868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AE40718"/>
    <w:multiLevelType w:val="hybridMultilevel"/>
    <w:tmpl w:val="B2F61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37F4D"/>
    <w:multiLevelType w:val="hybridMultilevel"/>
    <w:tmpl w:val="F4FE440E"/>
    <w:lvl w:ilvl="0" w:tplc="A336019A">
      <w:start w:val="1"/>
      <w:numFmt w:val="decimal"/>
      <w:isLgl/>
      <w:lvlText w:val="3.%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BD754B1"/>
    <w:multiLevelType w:val="hybridMultilevel"/>
    <w:tmpl w:val="C81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24B61"/>
    <w:multiLevelType w:val="hybridMultilevel"/>
    <w:tmpl w:val="E8D86C32"/>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9" w15:restartNumberingAfterBreak="0">
    <w:nsid w:val="73A6702F"/>
    <w:multiLevelType w:val="hybridMultilevel"/>
    <w:tmpl w:val="382EC00E"/>
    <w:lvl w:ilvl="0" w:tplc="AA68D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74338"/>
    <w:multiLevelType w:val="hybridMultilevel"/>
    <w:tmpl w:val="D86EAC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34E6A"/>
    <w:multiLevelType w:val="hybridMultilevel"/>
    <w:tmpl w:val="DF3245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27772"/>
    <w:multiLevelType w:val="hybridMultilevel"/>
    <w:tmpl w:val="33C68B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95A59A8">
      <w:start w:val="1"/>
      <w:numFmt w:val="decimal"/>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817FA"/>
    <w:multiLevelType w:val="hybridMultilevel"/>
    <w:tmpl w:val="02D4EDC6"/>
    <w:lvl w:ilvl="0" w:tplc="A336019A">
      <w:start w:val="1"/>
      <w:numFmt w:val="decimal"/>
      <w:isLgl/>
      <w:lvlText w:val="3.%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A5D7F"/>
    <w:multiLevelType w:val="multilevel"/>
    <w:tmpl w:val="6CEC36F6"/>
    <w:lvl w:ilvl="0">
      <w:start w:val="5"/>
      <w:numFmt w:val="none"/>
      <w:lvlText w:val="6"/>
      <w:lvlJc w:val="left"/>
      <w:pPr>
        <w:tabs>
          <w:tab w:val="num" w:pos="360"/>
        </w:tabs>
        <w:ind w:left="360" w:hanging="360"/>
      </w:pPr>
      <w:rPr>
        <w:rFonts w:hint="default"/>
      </w:rPr>
    </w:lvl>
    <w:lvl w:ilvl="1">
      <w:start w:val="1"/>
      <w:numFmt w:val="decimal"/>
      <w:lvlText w:val="%16.%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B79236E"/>
    <w:multiLevelType w:val="hybridMultilevel"/>
    <w:tmpl w:val="B32AD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12074"/>
    <w:multiLevelType w:val="hybridMultilevel"/>
    <w:tmpl w:val="59AA6330"/>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4F2229"/>
    <w:multiLevelType w:val="hybridMultilevel"/>
    <w:tmpl w:val="A2924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5"/>
  </w:num>
  <w:num w:numId="3">
    <w:abstractNumId w:val="35"/>
  </w:num>
  <w:num w:numId="4">
    <w:abstractNumId w:val="0"/>
  </w:num>
  <w:num w:numId="5">
    <w:abstractNumId w:val="34"/>
  </w:num>
  <w:num w:numId="6">
    <w:abstractNumId w:val="25"/>
  </w:num>
  <w:num w:numId="7">
    <w:abstractNumId w:val="36"/>
  </w:num>
  <w:num w:numId="8">
    <w:abstractNumId w:val="29"/>
  </w:num>
  <w:num w:numId="9">
    <w:abstractNumId w:val="44"/>
  </w:num>
  <w:num w:numId="10">
    <w:abstractNumId w:val="3"/>
  </w:num>
  <w:num w:numId="11">
    <w:abstractNumId w:val="1"/>
  </w:num>
  <w:num w:numId="12">
    <w:abstractNumId w:val="14"/>
  </w:num>
  <w:num w:numId="13">
    <w:abstractNumId w:val="37"/>
  </w:num>
  <w:num w:numId="14">
    <w:abstractNumId w:val="43"/>
  </w:num>
  <w:num w:numId="15">
    <w:abstractNumId w:val="17"/>
  </w:num>
  <w:num w:numId="16">
    <w:abstractNumId w:val="22"/>
  </w:num>
  <w:num w:numId="17">
    <w:abstractNumId w:val="31"/>
  </w:num>
  <w:num w:numId="18">
    <w:abstractNumId w:val="16"/>
  </w:num>
  <w:num w:numId="19">
    <w:abstractNumId w:val="2"/>
  </w:num>
  <w:num w:numId="20">
    <w:abstractNumId w:val="18"/>
  </w:num>
  <w:num w:numId="21">
    <w:abstractNumId w:val="30"/>
  </w:num>
  <w:num w:numId="22">
    <w:abstractNumId w:val="26"/>
  </w:num>
  <w:num w:numId="23">
    <w:abstractNumId w:val="6"/>
  </w:num>
  <w:num w:numId="24">
    <w:abstractNumId w:val="20"/>
  </w:num>
  <w:num w:numId="25">
    <w:abstractNumId w:val="33"/>
  </w:num>
  <w:num w:numId="26">
    <w:abstractNumId w:val="40"/>
  </w:num>
  <w:num w:numId="27">
    <w:abstractNumId w:val="27"/>
  </w:num>
  <w:num w:numId="28">
    <w:abstractNumId w:val="13"/>
  </w:num>
  <w:num w:numId="29">
    <w:abstractNumId w:val="41"/>
  </w:num>
  <w:num w:numId="30">
    <w:abstractNumId w:val="42"/>
  </w:num>
  <w:num w:numId="31">
    <w:abstractNumId w:val="24"/>
  </w:num>
  <w:num w:numId="32">
    <w:abstractNumId w:val="7"/>
  </w:num>
  <w:num w:numId="33">
    <w:abstractNumId w:val="19"/>
  </w:num>
  <w:num w:numId="34">
    <w:abstractNumId w:val="5"/>
  </w:num>
  <w:num w:numId="35">
    <w:abstractNumId w:val="11"/>
  </w:num>
  <w:num w:numId="36">
    <w:abstractNumId w:val="10"/>
  </w:num>
  <w:num w:numId="37">
    <w:abstractNumId w:val="8"/>
  </w:num>
  <w:num w:numId="38">
    <w:abstractNumId w:val="15"/>
  </w:num>
  <w:num w:numId="39">
    <w:abstractNumId w:val="23"/>
  </w:num>
  <w:num w:numId="40">
    <w:abstractNumId w:val="21"/>
  </w:num>
  <w:num w:numId="41">
    <w:abstractNumId w:val="38"/>
  </w:num>
  <w:num w:numId="42">
    <w:abstractNumId w:val="9"/>
  </w:num>
  <w:num w:numId="43">
    <w:abstractNumId w:val="47"/>
  </w:num>
  <w:num w:numId="44">
    <w:abstractNumId w:val="12"/>
  </w:num>
  <w:num w:numId="45">
    <w:abstractNumId w:val="28"/>
  </w:num>
  <w:num w:numId="46">
    <w:abstractNumId w:val="32"/>
  </w:num>
  <w:num w:numId="47">
    <w:abstractNumId w:val="4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B7"/>
    <w:rsid w:val="000350E0"/>
    <w:rsid w:val="001354AB"/>
    <w:rsid w:val="00151CF8"/>
    <w:rsid w:val="00171CB7"/>
    <w:rsid w:val="001867CE"/>
    <w:rsid w:val="001E3F26"/>
    <w:rsid w:val="00224D82"/>
    <w:rsid w:val="002512F1"/>
    <w:rsid w:val="00252BF2"/>
    <w:rsid w:val="0026310F"/>
    <w:rsid w:val="002E38B7"/>
    <w:rsid w:val="003862AA"/>
    <w:rsid w:val="003A7B65"/>
    <w:rsid w:val="003B16A6"/>
    <w:rsid w:val="004B1241"/>
    <w:rsid w:val="004C5F65"/>
    <w:rsid w:val="0057116E"/>
    <w:rsid w:val="0062140A"/>
    <w:rsid w:val="00633D6F"/>
    <w:rsid w:val="006D12D4"/>
    <w:rsid w:val="006F0763"/>
    <w:rsid w:val="00766D0B"/>
    <w:rsid w:val="00781601"/>
    <w:rsid w:val="007E66A1"/>
    <w:rsid w:val="007F2CB8"/>
    <w:rsid w:val="00815432"/>
    <w:rsid w:val="008741BE"/>
    <w:rsid w:val="008C16F9"/>
    <w:rsid w:val="008E485B"/>
    <w:rsid w:val="00956BD4"/>
    <w:rsid w:val="009622DD"/>
    <w:rsid w:val="009B4095"/>
    <w:rsid w:val="00A65FAC"/>
    <w:rsid w:val="00AB35AB"/>
    <w:rsid w:val="00AC7AF5"/>
    <w:rsid w:val="00AE4EB0"/>
    <w:rsid w:val="00AE5141"/>
    <w:rsid w:val="00AE6041"/>
    <w:rsid w:val="00B12EB4"/>
    <w:rsid w:val="00BF7F2F"/>
    <w:rsid w:val="00C0785A"/>
    <w:rsid w:val="00C17944"/>
    <w:rsid w:val="00CB0229"/>
    <w:rsid w:val="00D0572C"/>
    <w:rsid w:val="00D34903"/>
    <w:rsid w:val="00DA09A1"/>
    <w:rsid w:val="00E46EC4"/>
    <w:rsid w:val="00EB72AB"/>
    <w:rsid w:val="00EC2502"/>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69AF5-AA38-47A9-B22B-A58A5D1A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B7"/>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Footer">
    <w:name w:val="footer"/>
    <w:basedOn w:val="Normal"/>
    <w:link w:val="FooterChar"/>
    <w:uiPriority w:val="99"/>
    <w:unhideWhenUsed/>
    <w:rsid w:val="0017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B7"/>
  </w:style>
  <w:style w:type="character" w:styleId="Hyperlink">
    <w:name w:val="Hyperlink"/>
    <w:uiPriority w:val="99"/>
    <w:unhideWhenUsed/>
    <w:rsid w:val="00BF7F2F"/>
    <w:rPr>
      <w:b w:val="0"/>
      <w:bCs w:val="0"/>
      <w:strike w:val="0"/>
      <w:dstrike w:val="0"/>
      <w:color w:val="0033CC"/>
      <w:u w:val="none"/>
      <w:effect w:val="none"/>
    </w:rPr>
  </w:style>
  <w:style w:type="paragraph" w:styleId="Header">
    <w:name w:val="header"/>
    <w:basedOn w:val="Normal"/>
    <w:link w:val="HeaderChar"/>
    <w:uiPriority w:val="99"/>
    <w:unhideWhenUsed/>
    <w:rsid w:val="00BF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2F"/>
  </w:style>
  <w:style w:type="character" w:styleId="FollowedHyperlink">
    <w:name w:val="FollowedHyperlink"/>
    <w:basedOn w:val="DefaultParagraphFont"/>
    <w:uiPriority w:val="99"/>
    <w:semiHidden/>
    <w:unhideWhenUsed/>
    <w:rsid w:val="002E38B7"/>
    <w:rPr>
      <w:color w:val="800080" w:themeColor="followedHyperlink"/>
      <w:u w:val="single"/>
    </w:rPr>
  </w:style>
  <w:style w:type="paragraph" w:styleId="FootnoteText">
    <w:name w:val="footnote text"/>
    <w:basedOn w:val="Normal"/>
    <w:link w:val="FootnoteTextChar"/>
    <w:uiPriority w:val="99"/>
    <w:semiHidden/>
    <w:unhideWhenUsed/>
    <w:rsid w:val="00AE6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041"/>
    <w:rPr>
      <w:sz w:val="20"/>
      <w:szCs w:val="20"/>
    </w:rPr>
  </w:style>
  <w:style w:type="character" w:styleId="FootnoteReference">
    <w:name w:val="footnote reference"/>
    <w:basedOn w:val="DefaultParagraphFont"/>
    <w:uiPriority w:val="99"/>
    <w:semiHidden/>
    <w:unhideWhenUsed/>
    <w:rsid w:val="00AE6041"/>
    <w:rPr>
      <w:vertAlign w:val="superscript"/>
    </w:rPr>
  </w:style>
  <w:style w:type="paragraph" w:styleId="BalloonText">
    <w:name w:val="Balloon Text"/>
    <w:basedOn w:val="Normal"/>
    <w:link w:val="BalloonTextChar"/>
    <w:uiPriority w:val="99"/>
    <w:semiHidden/>
    <w:unhideWhenUsed/>
    <w:rsid w:val="003B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ces.ed.gov/pubs2002/cip20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etonline.org/link/summary/25-904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tonline.org/sear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ls.gov/oes/home.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llaudet.edu/office-of-academic-quality/assessment-of-student-learning-outcomes/the-hows-and-examples/student-learning-outcome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laudet.edu/office-of-academic-quality/institutional-research/id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EF88-29F3-42B1-9DCB-75DFA871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Patricia Hulsebosch</cp:lastModifiedBy>
  <cp:revision>3</cp:revision>
  <cp:lastPrinted>2015-08-26T15:15:00Z</cp:lastPrinted>
  <dcterms:created xsi:type="dcterms:W3CDTF">2015-12-15T19:28:00Z</dcterms:created>
  <dcterms:modified xsi:type="dcterms:W3CDTF">2017-06-01T16:58:00Z</dcterms:modified>
</cp:coreProperties>
</file>